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C78F" w14:textId="3C77652B" w:rsidR="00CA7840" w:rsidRDefault="00CA7840" w:rsidP="00A87B5A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  <w:r w:rsidRPr="006B0C54"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  <w:t>إعلان رق</w:t>
      </w:r>
      <w:r>
        <w:rPr>
          <w:rFonts w:asciiTheme="minorBidi" w:hAnsiTheme="minorBidi" w:hint="cs"/>
          <w:b/>
          <w:bCs/>
          <w:sz w:val="48"/>
          <w:szCs w:val="48"/>
          <w:u w:val="single"/>
          <w:rtl/>
          <w:lang w:bidi="ar-IQ"/>
        </w:rPr>
        <w:t>م 1</w:t>
      </w:r>
    </w:p>
    <w:p w14:paraId="4BA7B75A" w14:textId="77777777" w:rsidR="00CA7840" w:rsidRPr="006B0C54" w:rsidRDefault="00CA7840" w:rsidP="00D46006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48"/>
          <w:szCs w:val="48"/>
          <w:u w:val="single"/>
          <w:rtl/>
          <w:lang w:bidi="ar-IQ"/>
        </w:rPr>
        <w:t xml:space="preserve"> التقديم الألكتروني في الدراسات العليا للعام الدراسي (2024-2023)  </w:t>
      </w:r>
    </w:p>
    <w:p w14:paraId="7C31E204" w14:textId="77777777" w:rsidR="00CA7840" w:rsidRPr="00DD793B" w:rsidRDefault="00CA7840" w:rsidP="006118BD">
      <w:pPr>
        <w:rPr>
          <w:rFonts w:asciiTheme="minorBidi" w:hAnsiTheme="minorBidi"/>
          <w:sz w:val="48"/>
          <w:szCs w:val="48"/>
          <w:lang w:bidi="ar-IQ"/>
        </w:rPr>
      </w:pPr>
    </w:p>
    <w:p w14:paraId="20B8A9FE" w14:textId="77777777" w:rsidR="00CA7840" w:rsidRPr="004E41C5" w:rsidRDefault="00CA7840" w:rsidP="00CA7840">
      <w:pPr>
        <w:pStyle w:val="ListParagraph"/>
        <w:numPr>
          <w:ilvl w:val="0"/>
          <w:numId w:val="1"/>
        </w:numPr>
        <w:rPr>
          <w:rFonts w:asciiTheme="minorBidi" w:hAnsiTheme="minorBidi"/>
          <w:sz w:val="42"/>
          <w:szCs w:val="42"/>
          <w:rtl/>
          <w:lang w:bidi="ar-IQ"/>
        </w:rPr>
      </w:pPr>
      <w:r w:rsidRPr="004E41C5">
        <w:rPr>
          <w:rFonts w:asciiTheme="minorBidi" w:hAnsiTheme="minorBidi"/>
          <w:sz w:val="42"/>
          <w:szCs w:val="42"/>
          <w:rtl/>
          <w:lang w:bidi="ar-IQ"/>
        </w:rPr>
        <w:t>يكون التقديم ألكترونياً للعام الدراسي (20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24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-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2023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 xml:space="preserve">) من خلال الموقع الألكتروني :- </w:t>
      </w:r>
    </w:p>
    <w:p w14:paraId="675E3689" w14:textId="77777777" w:rsidR="00CA7840" w:rsidRPr="004E41C5" w:rsidRDefault="00CA7840" w:rsidP="00410130">
      <w:pPr>
        <w:jc w:val="center"/>
        <w:rPr>
          <w:rFonts w:asciiTheme="minorBidi" w:hAnsiTheme="minorBidi"/>
          <w:b/>
          <w:bCs/>
          <w:sz w:val="42"/>
          <w:szCs w:val="42"/>
          <w:lang w:bidi="ar-IQ"/>
        </w:rPr>
      </w:pPr>
      <w:hyperlink r:id="rId5" w:history="1">
        <w:r w:rsidRPr="004E41C5">
          <w:rPr>
            <w:rStyle w:val="Hyperlink"/>
            <w:rFonts w:asciiTheme="minorBidi" w:hAnsiTheme="minorBidi"/>
            <w:b/>
            <w:bCs/>
            <w:sz w:val="42"/>
            <w:szCs w:val="42"/>
            <w:lang w:bidi="ar-IQ"/>
          </w:rPr>
          <w:t>www.rdd.edu.iq</w:t>
        </w:r>
      </w:hyperlink>
    </w:p>
    <w:p w14:paraId="245F07A1" w14:textId="77777777" w:rsidR="00CA7840" w:rsidRPr="004E41C5" w:rsidRDefault="00CA7840" w:rsidP="00CA7840">
      <w:pPr>
        <w:pStyle w:val="ListParagraph"/>
        <w:numPr>
          <w:ilvl w:val="0"/>
          <w:numId w:val="1"/>
        </w:numPr>
        <w:tabs>
          <w:tab w:val="right" w:pos="284"/>
        </w:tabs>
        <w:ind w:left="425" w:hanging="141"/>
        <w:rPr>
          <w:rFonts w:asciiTheme="minorBidi" w:hAnsiTheme="minorBidi"/>
          <w:b/>
          <w:bCs/>
          <w:sz w:val="42"/>
          <w:szCs w:val="42"/>
          <w:lang w:bidi="ar-IQ"/>
        </w:rPr>
      </w:pPr>
      <w:r w:rsidRPr="004E41C5">
        <w:rPr>
          <w:rFonts w:asciiTheme="minorBidi" w:hAnsiTheme="minorBidi"/>
          <w:sz w:val="42"/>
          <w:szCs w:val="42"/>
          <w:rtl/>
          <w:lang w:bidi="ar-IQ"/>
        </w:rPr>
        <w:t>يكون ا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ل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تقديم ألكترونياً للعام الدراسي (20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24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-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2023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)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 xml:space="preserve"> لمشمولي قانون مؤسسة الشهداء و تعويض المتضررين جراء العمليات الحربية والعمليات الارهابية عن طريق الاستمارة الالكترونية عبر الرابط الالكتروني:</w:t>
      </w:r>
    </w:p>
    <w:p w14:paraId="6CB46781" w14:textId="77777777" w:rsidR="00CA7840" w:rsidRPr="004E41C5" w:rsidRDefault="00CA7840" w:rsidP="003B39CB">
      <w:pPr>
        <w:pStyle w:val="ListParagraph"/>
        <w:tabs>
          <w:tab w:val="right" w:pos="284"/>
        </w:tabs>
        <w:ind w:left="425"/>
        <w:jc w:val="center"/>
        <w:rPr>
          <w:rFonts w:asciiTheme="minorBidi" w:hAnsiTheme="minorBidi"/>
          <w:sz w:val="42"/>
          <w:szCs w:val="42"/>
          <w:lang w:bidi="ar-IQ"/>
        </w:rPr>
      </w:pPr>
      <w:r w:rsidRPr="004E41C5">
        <w:rPr>
          <w:rFonts w:asciiTheme="minorBidi" w:hAnsiTheme="minorBidi"/>
          <w:sz w:val="42"/>
          <w:szCs w:val="42"/>
          <w:lang w:bidi="ar-IQ"/>
        </w:rPr>
        <w:t>http://students.alshuhadaa.gov.iq</w:t>
      </w:r>
    </w:p>
    <w:p w14:paraId="5FF3ACA8" w14:textId="77777777" w:rsidR="00CA7840" w:rsidRPr="004E41C5" w:rsidRDefault="00CA7840" w:rsidP="00CA7840">
      <w:pPr>
        <w:pStyle w:val="ListParagraph"/>
        <w:numPr>
          <w:ilvl w:val="0"/>
          <w:numId w:val="1"/>
        </w:numPr>
        <w:rPr>
          <w:rFonts w:asciiTheme="minorBidi" w:hAnsiTheme="minorBidi"/>
          <w:sz w:val="42"/>
          <w:szCs w:val="42"/>
          <w:lang w:bidi="ar-IQ"/>
        </w:rPr>
      </w:pPr>
      <w:r w:rsidRPr="004E41C5">
        <w:rPr>
          <w:rFonts w:asciiTheme="minorBidi" w:hAnsiTheme="minorBidi"/>
          <w:sz w:val="42"/>
          <w:szCs w:val="42"/>
          <w:rtl/>
          <w:lang w:bidi="ar-IQ"/>
        </w:rPr>
        <w:t>يكون موعد التقديم الألكتروني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 xml:space="preserve"> والورقي ابتداءاً من (2/5/2023)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 xml:space="preserve"> لغاية (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1/6/2023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).</w:t>
      </w:r>
    </w:p>
    <w:p w14:paraId="22339F58" w14:textId="77777777" w:rsidR="00CA7840" w:rsidRPr="004E41C5" w:rsidRDefault="00CA7840" w:rsidP="009F10DC">
      <w:pPr>
        <w:pStyle w:val="ListParagraph"/>
        <w:rPr>
          <w:rFonts w:asciiTheme="minorBidi" w:hAnsiTheme="minorBidi"/>
          <w:sz w:val="42"/>
          <w:szCs w:val="42"/>
          <w:lang w:bidi="ar-IQ"/>
        </w:rPr>
      </w:pPr>
    </w:p>
    <w:p w14:paraId="3174C58A" w14:textId="77777777" w:rsidR="00CA7840" w:rsidRPr="004E41C5" w:rsidRDefault="00CA7840" w:rsidP="00CA7840">
      <w:pPr>
        <w:pStyle w:val="ListParagraph"/>
        <w:numPr>
          <w:ilvl w:val="0"/>
          <w:numId w:val="1"/>
        </w:numPr>
        <w:rPr>
          <w:rFonts w:asciiTheme="minorBidi" w:hAnsiTheme="minorBidi"/>
          <w:sz w:val="42"/>
          <w:szCs w:val="42"/>
          <w:lang w:bidi="ar-IQ"/>
        </w:rPr>
      </w:pPr>
      <w:r w:rsidRPr="004E41C5">
        <w:rPr>
          <w:rFonts w:asciiTheme="minorBidi" w:hAnsiTheme="minorBidi"/>
          <w:sz w:val="42"/>
          <w:szCs w:val="42"/>
          <w:rtl/>
          <w:lang w:bidi="ar-IQ"/>
        </w:rPr>
        <w:t>على المتقدمين التأني في ملئ الإستمارة الألكترونية لأن أي معلوم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>ة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 xml:space="preserve"> غير صحيحة ستؤدي إلى إلغاء قبول الطالب.</w:t>
      </w:r>
    </w:p>
    <w:p w14:paraId="67CB1F6A" w14:textId="77777777" w:rsidR="00CA7840" w:rsidRPr="004E41C5" w:rsidRDefault="00CA7840" w:rsidP="00CA7840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sz w:val="42"/>
          <w:szCs w:val="42"/>
          <w:rtl/>
          <w:lang w:bidi="ar-IQ"/>
        </w:rPr>
      </w:pPr>
      <w:r w:rsidRPr="004E41C5">
        <w:rPr>
          <w:rFonts w:asciiTheme="minorBidi" w:hAnsiTheme="minorBidi"/>
          <w:sz w:val="42"/>
          <w:szCs w:val="42"/>
          <w:rtl/>
          <w:lang w:bidi="ar-IQ"/>
        </w:rPr>
        <w:t xml:space="preserve">على المتقدمين مراجعة الكلية </w:t>
      </w:r>
      <w:r w:rsidRPr="004E41C5">
        <w:rPr>
          <w:rFonts w:asciiTheme="minorBidi" w:hAnsiTheme="minorBidi" w:hint="cs"/>
          <w:sz w:val="42"/>
          <w:szCs w:val="42"/>
          <w:rtl/>
          <w:lang w:bidi="ar-IQ"/>
        </w:rPr>
        <w:t xml:space="preserve">ابتداءاً من موعد التقديم الألكتروني </w:t>
      </w:r>
      <w:r w:rsidRPr="004E41C5">
        <w:rPr>
          <w:rFonts w:asciiTheme="minorBidi" w:hAnsiTheme="minorBidi"/>
          <w:sz w:val="42"/>
          <w:szCs w:val="42"/>
          <w:rtl/>
          <w:lang w:bidi="ar-IQ"/>
        </w:rPr>
        <w:t>لجلب المستمسكات المطلوبة.</w:t>
      </w:r>
    </w:p>
    <w:p w14:paraId="3B0538D4" w14:textId="4B70FEB5" w:rsidR="00CA7840" w:rsidRDefault="00CA7840" w:rsidP="00821411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48E848A9" w14:textId="50CC9ABA" w:rsidR="00CA7840" w:rsidRDefault="00CA7840" w:rsidP="00821411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5458AD82" w14:textId="69052931" w:rsidR="00CA7840" w:rsidRDefault="00CA7840" w:rsidP="00821411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060A3C42" w14:textId="77777777" w:rsidR="00CA7840" w:rsidRDefault="00CA7840" w:rsidP="00821411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5261E65F" w14:textId="77777777" w:rsidR="00CA7840" w:rsidRDefault="00CA7840" w:rsidP="00821411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10CF9DAF" w14:textId="14D1BFFE" w:rsidR="00CA7840" w:rsidRPr="007267DF" w:rsidRDefault="00CA7840" w:rsidP="00147A9A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 w:rsidRPr="007267DF"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2</w:t>
      </w:r>
    </w:p>
    <w:p w14:paraId="07E10DE2" w14:textId="77777777" w:rsidR="00CA7840" w:rsidRDefault="00CA7840" w:rsidP="00F06B5B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5FDE3944" w14:textId="77777777" w:rsidR="00CA7840" w:rsidRDefault="00CA7840" w:rsidP="00F06B5B">
      <w:pPr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موعد الأ</w:t>
      </w:r>
      <w:r w:rsidRPr="007267DF"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 xml:space="preserve">متحان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التنافسي</w:t>
      </w:r>
      <w:r w:rsidRPr="007267DF"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 xml:space="preserve"> </w:t>
      </w:r>
    </w:p>
    <w:p w14:paraId="6B47DF4F" w14:textId="77777777" w:rsidR="00CA7840" w:rsidRPr="003D0CAF" w:rsidRDefault="00CA7840" w:rsidP="00FA6B5B">
      <w:pPr>
        <w:pStyle w:val="ListParagraph"/>
        <w:spacing w:line="240" w:lineRule="auto"/>
        <w:rPr>
          <w:rFonts w:ascii="Simplified Arabic" w:hAnsi="Simplified Arabic" w:cs="Simplified Arabic"/>
          <w:b/>
          <w:bCs/>
          <w:sz w:val="48"/>
          <w:szCs w:val="48"/>
          <w:u w:val="single"/>
          <w:lang w:bidi="ar-IQ"/>
        </w:rPr>
      </w:pPr>
    </w:p>
    <w:p w14:paraId="3F4ED256" w14:textId="77777777" w:rsidR="00CA7840" w:rsidRPr="009F371E" w:rsidRDefault="00CA7840" w:rsidP="00CA7840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sz w:val="48"/>
          <w:szCs w:val="48"/>
          <w:u w:val="single"/>
          <w:lang w:bidi="ar-IQ"/>
        </w:rPr>
      </w:pP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 xml:space="preserve">يكون موعد امتحان 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التنافسي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ل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لدراسات العليا للعام الدراسي (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2023/2024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)</w:t>
      </w:r>
    </w:p>
    <w:p w14:paraId="4DE7F1CD" w14:textId="77777777" w:rsidR="00CA7840" w:rsidRPr="009F371E" w:rsidRDefault="00CA7840" w:rsidP="00F54500">
      <w:pPr>
        <w:pStyle w:val="ListParagraph"/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rtl/>
          <w:lang w:bidi="ar-IQ"/>
        </w:rPr>
      </w:pP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يوم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 xml:space="preserve"> الثلاثاء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 xml:space="preserve"> الموافق (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20/6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/20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23</w:t>
      </w: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)</w:t>
      </w:r>
    </w:p>
    <w:p w14:paraId="56342707" w14:textId="77777777" w:rsidR="00CA7840" w:rsidRPr="009B212B" w:rsidRDefault="00CA7840" w:rsidP="009B212B">
      <w:pPr>
        <w:pStyle w:val="ListParagraph"/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  <w:r w:rsidRPr="009F371E">
        <w:rPr>
          <w:rFonts w:asciiTheme="minorBidi" w:hAnsiTheme="minorBidi"/>
          <w:b/>
          <w:bCs/>
          <w:sz w:val="48"/>
          <w:szCs w:val="48"/>
          <w:rtl/>
          <w:lang w:bidi="ar-IQ"/>
        </w:rPr>
        <w:t>الساعة التاسعة صباحاً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.</w:t>
      </w:r>
    </w:p>
    <w:p w14:paraId="29CA246A" w14:textId="77777777" w:rsidR="00CA7840" w:rsidRPr="009F371E" w:rsidRDefault="00CA7840" w:rsidP="007267DF">
      <w:pPr>
        <w:pStyle w:val="ListParagraph"/>
        <w:spacing w:line="240" w:lineRule="auto"/>
        <w:jc w:val="center"/>
        <w:rPr>
          <w:rFonts w:asciiTheme="minorBidi" w:hAnsiTheme="minorBidi"/>
          <w:b/>
          <w:bCs/>
          <w:sz w:val="48"/>
          <w:szCs w:val="48"/>
          <w:u w:val="single"/>
          <w:rtl/>
          <w:lang w:bidi="ar-IQ"/>
        </w:rPr>
      </w:pPr>
    </w:p>
    <w:p w14:paraId="4AE3CD6D" w14:textId="77777777" w:rsidR="00CA7840" w:rsidRPr="009B212B" w:rsidRDefault="00CA7840" w:rsidP="00CA7840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b/>
          <w:bCs/>
          <w:sz w:val="48"/>
          <w:szCs w:val="48"/>
          <w:lang w:bidi="ar-IQ"/>
        </w:rPr>
      </w:pP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 xml:space="preserve">وجوب المشاركة الامتحان التنافسي </w:t>
      </w:r>
      <w:r w:rsidRPr="009B212B">
        <w:rPr>
          <w:rFonts w:asciiTheme="minorBidi" w:hAnsiTheme="minorBidi"/>
          <w:b/>
          <w:bCs/>
          <w:sz w:val="48"/>
          <w:szCs w:val="48"/>
          <w:rtl/>
          <w:lang w:bidi="ar-IQ"/>
        </w:rPr>
        <w:t>للإستمرار بالمنافس</w:t>
      </w:r>
      <w:r w:rsidRPr="009B212B"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ة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.</w:t>
      </w:r>
    </w:p>
    <w:p w14:paraId="204C9D0D" w14:textId="77777777" w:rsidR="00CA7840" w:rsidRPr="00AA027B" w:rsidRDefault="00CA7840" w:rsidP="00AA027B">
      <w:pPr>
        <w:spacing w:line="240" w:lineRule="auto"/>
        <w:rPr>
          <w:rFonts w:asciiTheme="majorBidi" w:hAnsiTheme="majorBidi" w:cstheme="majorBidi"/>
          <w:b/>
          <w:bCs/>
          <w:sz w:val="48"/>
          <w:szCs w:val="48"/>
          <w:rtl/>
          <w:lang w:bidi="ar-IQ"/>
        </w:rPr>
      </w:pPr>
    </w:p>
    <w:p w14:paraId="3B11487C" w14:textId="4DBF221A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88C2D71" w14:textId="74B81466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54F390C7" w14:textId="1F0608B9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589604C" w14:textId="42401B33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0605A55" w14:textId="7B762A72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7F4740C2" w14:textId="6B8C61AA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38B9519" w14:textId="34D1AACD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A92495F" w14:textId="0915A59F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E7F6BA7" w14:textId="1951A390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5FD4BB50" w14:textId="77777777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1169803" w14:textId="7511B4F3" w:rsidR="00CA7840" w:rsidRDefault="00CA7840" w:rsidP="00326BB7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3</w:t>
      </w:r>
    </w:p>
    <w:p w14:paraId="7AD27232" w14:textId="77777777" w:rsidR="00CA7840" w:rsidRDefault="00CA7840" w:rsidP="006A4C9F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تقديم المستمسكات الورقية</w:t>
      </w:r>
    </w:p>
    <w:p w14:paraId="7673D076" w14:textId="77777777" w:rsidR="00CA7840" w:rsidRPr="00374A72" w:rsidRDefault="00CA7840" w:rsidP="00B61A3D">
      <w:pPr>
        <w:spacing w:line="240" w:lineRule="auto"/>
        <w:rPr>
          <w:rFonts w:ascii="Simplified Arabic" w:hAnsi="Simplified Arabic" w:cs="Simplified Arabic"/>
          <w:b/>
          <w:bCs/>
          <w:sz w:val="48"/>
          <w:szCs w:val="48"/>
          <w:u w:val="single"/>
          <w:rtl/>
          <w:lang w:bidi="ar-IQ"/>
        </w:rPr>
      </w:pPr>
    </w:p>
    <w:p w14:paraId="54113913" w14:textId="77777777" w:rsidR="00CA7840" w:rsidRPr="00725A3F" w:rsidRDefault="00CA7840" w:rsidP="00CA7840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z w:val="48"/>
          <w:szCs w:val="48"/>
          <w:u w:val="single"/>
          <w:lang w:bidi="ar-IQ"/>
        </w:rPr>
      </w:pPr>
      <w:r w:rsidRPr="003739B9">
        <w:rPr>
          <w:rFonts w:asciiTheme="minorBidi" w:hAnsiTheme="minorBidi"/>
          <w:b/>
          <w:bCs/>
          <w:sz w:val="48"/>
          <w:szCs w:val="48"/>
          <w:rtl/>
          <w:lang w:bidi="ar-IQ"/>
        </w:rPr>
        <w:t xml:space="preserve">يكون موعد إستلام ملفات </w:t>
      </w:r>
      <w:r>
        <w:rPr>
          <w:rFonts w:asciiTheme="minorBidi" w:hAnsiTheme="minorBidi"/>
          <w:b/>
          <w:bCs/>
          <w:sz w:val="48"/>
          <w:szCs w:val="48"/>
          <w:rtl/>
          <w:lang w:bidi="ar-IQ"/>
        </w:rPr>
        <w:t>المتقدمين للدراسات العليا ابتد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اءاً</w:t>
      </w:r>
      <w:r>
        <w:rPr>
          <w:rFonts w:asciiTheme="minorBidi" w:hAnsiTheme="minorBidi"/>
          <w:b/>
          <w:bCs/>
          <w:sz w:val="48"/>
          <w:szCs w:val="48"/>
          <w:rtl/>
          <w:lang w:bidi="ar-IQ"/>
        </w:rPr>
        <w:t xml:space="preserve"> من 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(2/5/2023</w:t>
      </w:r>
      <w:r w:rsidRPr="003739B9">
        <w:rPr>
          <w:rFonts w:asciiTheme="minorBidi" w:hAnsiTheme="minorBidi"/>
          <w:b/>
          <w:bCs/>
          <w:sz w:val="48"/>
          <w:szCs w:val="48"/>
          <w:rtl/>
          <w:lang w:bidi="ar-IQ"/>
        </w:rPr>
        <w:t>) ولغاية (</w:t>
      </w: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1/6/2023</w:t>
      </w:r>
      <w:r w:rsidRPr="003739B9">
        <w:rPr>
          <w:rFonts w:asciiTheme="minorBidi" w:hAnsiTheme="minorBidi"/>
          <w:b/>
          <w:bCs/>
          <w:sz w:val="48"/>
          <w:szCs w:val="48"/>
          <w:rtl/>
          <w:lang w:bidi="ar-IQ"/>
        </w:rPr>
        <w:t>).</w:t>
      </w:r>
    </w:p>
    <w:p w14:paraId="33C771A2" w14:textId="77777777" w:rsidR="00CA7840" w:rsidRPr="003739B9" w:rsidRDefault="00CA7840" w:rsidP="004613AE">
      <w:pPr>
        <w:pStyle w:val="ListParagraph"/>
        <w:rPr>
          <w:rFonts w:asciiTheme="minorBidi" w:hAnsiTheme="minorBidi"/>
          <w:b/>
          <w:bCs/>
          <w:sz w:val="48"/>
          <w:szCs w:val="48"/>
          <w:rtl/>
          <w:lang w:bidi="ar-IQ"/>
        </w:rPr>
      </w:pPr>
    </w:p>
    <w:p w14:paraId="055F24A1" w14:textId="77777777" w:rsidR="00CA7840" w:rsidRPr="003739B9" w:rsidRDefault="00CA7840" w:rsidP="00CA7840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z w:val="46"/>
          <w:szCs w:val="46"/>
          <w:rtl/>
          <w:lang w:bidi="ar-IQ"/>
        </w:rPr>
      </w:pPr>
      <w:r w:rsidRPr="003739B9">
        <w:rPr>
          <w:rFonts w:asciiTheme="minorBidi" w:hAnsiTheme="minorBidi"/>
          <w:b/>
          <w:bCs/>
          <w:sz w:val="46"/>
          <w:szCs w:val="46"/>
          <w:rtl/>
          <w:lang w:bidi="ar-IQ"/>
        </w:rPr>
        <w:t xml:space="preserve">يتم تدقيق ملفات المتقدمين الورقية المستلمة مع البيانات في منظومة التقديم الألكتروني وسيتم </w:t>
      </w:r>
      <w:r w:rsidRPr="000E11E9">
        <w:rPr>
          <w:rFonts w:asciiTheme="minorBidi" w:hAnsiTheme="minorBidi"/>
          <w:b/>
          <w:bCs/>
          <w:sz w:val="46"/>
          <w:szCs w:val="46"/>
          <w:u w:val="single"/>
          <w:rtl/>
          <w:lang w:bidi="ar-IQ"/>
        </w:rPr>
        <w:t>إلغاء ترشيح المتقدمين</w:t>
      </w:r>
      <w:r w:rsidRPr="003739B9">
        <w:rPr>
          <w:rFonts w:asciiTheme="minorBidi" w:hAnsiTheme="minorBidi"/>
          <w:b/>
          <w:bCs/>
          <w:sz w:val="46"/>
          <w:szCs w:val="46"/>
          <w:rtl/>
          <w:lang w:bidi="ar-IQ"/>
        </w:rPr>
        <w:t xml:space="preserve"> من الذين يوجد اختلاف في </w:t>
      </w:r>
      <w:r>
        <w:rPr>
          <w:rFonts w:asciiTheme="minorBidi" w:hAnsiTheme="minorBidi"/>
          <w:b/>
          <w:bCs/>
          <w:sz w:val="46"/>
          <w:szCs w:val="46"/>
          <w:rtl/>
          <w:lang w:bidi="ar-IQ"/>
        </w:rPr>
        <w:t>بياناتهم الورقية مع الألكترونية</w:t>
      </w:r>
      <w:r>
        <w:rPr>
          <w:rFonts w:asciiTheme="minorBidi" w:hAnsiTheme="minorBidi" w:hint="cs"/>
          <w:b/>
          <w:bCs/>
          <w:sz w:val="46"/>
          <w:szCs w:val="46"/>
          <w:rtl/>
          <w:lang w:bidi="ar-IQ"/>
        </w:rPr>
        <w:t xml:space="preserve"> لموعد اقصاه 11/6/2023.</w:t>
      </w:r>
    </w:p>
    <w:p w14:paraId="0C4F9AD5" w14:textId="4357B468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16B0C370" w14:textId="1646685F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261EBF55" w14:textId="049EE9E9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5F8054CD" w14:textId="59422F69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5B21C169" w14:textId="3905B30F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2AB31F17" w14:textId="34BC8AA0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401EEABA" w14:textId="7D1FA9CC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42C1FB35" w14:textId="26CF0316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6EB62CDE" w14:textId="5DE44498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1928767A" w14:textId="4055F871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239319D4" w14:textId="77777777" w:rsid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inorBidi" w:hAnsiTheme="minorBidi"/>
          <w:b/>
          <w:bCs/>
          <w:sz w:val="30"/>
          <w:szCs w:val="30"/>
          <w:u w:val="single"/>
          <w:rtl/>
          <w:lang w:bidi="ar-IQ"/>
        </w:rPr>
      </w:pPr>
    </w:p>
    <w:p w14:paraId="64F38F5B" w14:textId="26E11298" w:rsidR="00CA7840" w:rsidRPr="00CA7840" w:rsidRDefault="00CA7840" w:rsidP="00007302">
      <w:pPr>
        <w:tabs>
          <w:tab w:val="left" w:pos="182"/>
        </w:tabs>
        <w:spacing w:after="0"/>
        <w:ind w:left="-385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lastRenderedPageBreak/>
        <w:t>إعلان رقم 4</w:t>
      </w:r>
    </w:p>
    <w:p w14:paraId="6ECF75D0" w14:textId="77777777" w:rsidR="00CA7840" w:rsidRPr="00CA7840" w:rsidRDefault="00CA7840" w:rsidP="000C57FE">
      <w:pPr>
        <w:tabs>
          <w:tab w:val="left" w:pos="182"/>
        </w:tabs>
        <w:spacing w:after="0"/>
        <w:ind w:left="-385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المستمسكات المطلوبة</w:t>
      </w:r>
    </w:p>
    <w:p w14:paraId="27E7B203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وثيقة تخرج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بالدرجات مثبـــــت فيها المعدل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رقما وكتابةً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بالإضافة إلى تأييـــــد تخرج معنون إلى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جامعة النهرين / كلية الهندسة /وحدة الدراسات العليا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مثبت فيه المعدل وتسلسل الطالب ومعدل الطالب الخريج الأول على الدفعة للقسم العلمي (للدورين الاول والثاني وللدراستين الصباحية والمسائية) بالنسبة للمتقدمين لدراسة الماجستير.                                                                                                  </w:t>
      </w:r>
    </w:p>
    <w:p w14:paraId="7EA4E3E5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وثيقة تخرج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بكالوريوس+ماجستير بالدرجات مثبت فيها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المعدل رقما وكتابةً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بالإضافة إلى تأييد تخرج للماجستير معنون إلى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جامعة النهرين / كلية الهندسة / وحدة الدراسات العليا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مثبت فيه معدل الطالب بالنسبة للمتقدمين لدراسة الدكتوراه.</w:t>
      </w:r>
    </w:p>
    <w:p w14:paraId="16C7BAFC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الامر الجامعي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للدراسات العليا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الحاصل عليه المتقدم لغرض التقديم لنيل شهادة اعلى.</w:t>
      </w:r>
    </w:p>
    <w:p w14:paraId="075D1384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شهادة المعادلة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الصادرة من دائرة البعثات بالنسبة للمتقدمين الحاصلين على الشهادات الأولية أو العليا من جامعات غير عراقية.</w:t>
      </w:r>
    </w:p>
    <w:p w14:paraId="18C26AC0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كتاب عدم ممانعة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بالنسبة للموظفين (من ضمنهم الموظفين على ملاك الجامعات/ الكليات الاهلية) يتضمن العبارة بالصيغة الأتية :-</w:t>
      </w:r>
    </w:p>
    <w:p w14:paraId="7585F946" w14:textId="77777777" w:rsidR="00CA7840" w:rsidRPr="00CA7840" w:rsidRDefault="00CA7840" w:rsidP="0099182A">
      <w:pPr>
        <w:pStyle w:val="ListParagraph"/>
        <w:tabs>
          <w:tab w:val="left" w:pos="182"/>
        </w:tabs>
        <w:spacing w:after="0"/>
        <w:ind w:left="-2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"عدم ممانعة الدائرة للموظف من التقديم للدراسات العليا للعام الدراسي (2024-2023) ومنحه الإجازة الدراسية في حالة قبوله"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ويكون موقعاً من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قبل الدائرة المختصة في الوزارة (حصراً)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وبحسب الصلاحية والاختصاص لدى الوزارة التي ينتسب اليها الموظف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فيما عدا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منتسبي وزارة التعليم العالي والبحث العلمي بالجامعات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فأن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كتاب عدم الممانعة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لهم يكون موقع من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قبل رئيس الجامعة او من يخوله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</w:p>
    <w:p w14:paraId="2FB8F51B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شهادة مشاركة لدورة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كفاءة الحاسوب.</w:t>
      </w:r>
    </w:p>
    <w:p w14:paraId="659FDE41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شهادة مشاركة لدورة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كفاءة اللغة الإنكليزية.</w:t>
      </w:r>
    </w:p>
    <w:p w14:paraId="411E4E76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شهادة اجتياز اختبار 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كفاءة اللغة العربية.</w:t>
      </w:r>
    </w:p>
    <w:p w14:paraId="42B4DF75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ثلاث نسخ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(3) ملونة من المستمسكات :-</w:t>
      </w:r>
    </w:p>
    <w:p w14:paraId="2FED5622" w14:textId="77777777" w:rsidR="00CA7840" w:rsidRPr="00CA7840" w:rsidRDefault="00CA7840" w:rsidP="00E875D3">
      <w:pPr>
        <w:pStyle w:val="ListParagraph"/>
        <w:tabs>
          <w:tab w:val="left" w:pos="182"/>
        </w:tabs>
        <w:spacing w:after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( هوية الأحوال المدنية + شهادة الجنسية العراقية + بطاقة السكن أو تأييد السكن أو نسخة من البطاقة الوطنية حال صدورها)</w:t>
      </w:r>
    </w:p>
    <w:p w14:paraId="3F0E2CE5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صور ملونة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حديثة عدد (4).</w:t>
      </w:r>
    </w:p>
    <w:p w14:paraId="1DDD1F2A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ثلاث نسخ (3) ملونة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إستمارة التقديم الألكتروني .</w:t>
      </w:r>
    </w:p>
    <w:p w14:paraId="47015D28" w14:textId="77777777" w:rsidR="00CA7840" w:rsidRPr="00CA7840" w:rsidRDefault="00CA7840" w:rsidP="00CA7840">
      <w:pPr>
        <w:pStyle w:val="ListParagraph"/>
        <w:numPr>
          <w:ilvl w:val="0"/>
          <w:numId w:val="4"/>
        </w:numPr>
        <w:tabs>
          <w:tab w:val="left" w:pos="182"/>
        </w:tabs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إستمارات نماذج 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(500-501-504)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1A5FABA3" w14:textId="77777777" w:rsidR="00CA7840" w:rsidRPr="00CA7840" w:rsidRDefault="00CA7840" w:rsidP="00CA784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التعهدات المطلوبة:</w:t>
      </w:r>
    </w:p>
    <w:p w14:paraId="63485977" w14:textId="77777777" w:rsidR="00CA7840" w:rsidRPr="00CA7840" w:rsidRDefault="00CA7840" w:rsidP="00CA784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التوقيع على التعهد الخطي وبما ينسجم مع التعليمات الخاصة باعادة الطلبة المرقنة قيودهم النافذة</w:t>
      </w:r>
      <w:r w:rsidRPr="00CA784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(نموذج رقم 504).</w:t>
      </w:r>
    </w:p>
    <w:p w14:paraId="699D0E7B" w14:textId="77777777" w:rsidR="00CA7840" w:rsidRPr="00CA7840" w:rsidRDefault="00CA7840" w:rsidP="00CA784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التوقيع على تعهد خطي يفيد بأنه قدم بيانات الكترونية متطابقة مع البيانات المقدمة ضمن المستمسكات الورقية وبخلافه يتحمل المسؤولية القانونية ويستبعد من الترشيح للقبول في الدراسات العليا. </w:t>
      </w:r>
    </w:p>
    <w:p w14:paraId="4941863C" w14:textId="77777777" w:rsidR="00CA7840" w:rsidRPr="00CA7840" w:rsidRDefault="00CA7840" w:rsidP="00CA784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>التصريح الأمني .</w:t>
      </w:r>
    </w:p>
    <w:p w14:paraId="71C787CE" w14:textId="77777777" w:rsidR="00CA7840" w:rsidRPr="00CF3764" w:rsidRDefault="00CA7840" w:rsidP="00754265">
      <w:pPr>
        <w:pStyle w:val="ListParagraph"/>
        <w:tabs>
          <w:tab w:val="left" w:pos="182"/>
        </w:tabs>
        <w:spacing w:after="0"/>
        <w:ind w:left="360"/>
        <w:jc w:val="both"/>
        <w:rPr>
          <w:rFonts w:asciiTheme="minorBidi" w:hAnsiTheme="minorBidi"/>
          <w:sz w:val="30"/>
          <w:szCs w:val="30"/>
          <w:lang w:bidi="ar-IQ"/>
        </w:rPr>
      </w:pPr>
      <w:r w:rsidRPr="00CA784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ملاحظة</w:t>
      </w:r>
      <w:r w:rsidRPr="00CA7840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:- لن يتم إستلام ملفات المتقدمين المرشحين للقبول (من الموظفين) بدون عدم الممانعة </w:t>
      </w:r>
      <w:r w:rsidRPr="00CF3764">
        <w:rPr>
          <w:rFonts w:asciiTheme="minorBidi" w:hAnsiTheme="minorBidi" w:hint="cs"/>
          <w:sz w:val="30"/>
          <w:szCs w:val="30"/>
          <w:rtl/>
          <w:lang w:bidi="ar-IQ"/>
        </w:rPr>
        <w:t>.</w:t>
      </w:r>
    </w:p>
    <w:p w14:paraId="77025146" w14:textId="50C0F6A1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5C255B5" w14:textId="5B5EC4B6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5DAD70A7" w14:textId="61C79E24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20AC55C" w14:textId="77777777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EF4DAD3" w14:textId="53321906" w:rsidR="00CA7840" w:rsidRDefault="00CA7840" w:rsidP="00DA6BB2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5</w:t>
      </w:r>
    </w:p>
    <w:p w14:paraId="027B95D1" w14:textId="77777777" w:rsidR="00CA7840" w:rsidRDefault="00CA7840" w:rsidP="0027515F">
      <w:pPr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التصاريح الأمنية</w:t>
      </w:r>
    </w:p>
    <w:p w14:paraId="5A2F1923" w14:textId="77777777" w:rsidR="00CA7840" w:rsidRDefault="00CA7840" w:rsidP="00CA784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b/>
          <w:bCs/>
          <w:sz w:val="52"/>
          <w:szCs w:val="52"/>
          <w:lang w:bidi="ar-IQ"/>
        </w:rPr>
      </w:pP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ملأ جدول المعلومات والتعهد الخطي من قبل الطالب في رئاسة 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جامعتنا / قسم التصاريح الأمنية </w:t>
      </w: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وبالنسبة لمنتسبي وزا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رة التعليم</w:t>
      </w: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 العالي والبحث العلمي فيتم إستكماله في الدائرة القانونية و الإدارية في الوزارة, على أن يتحمل الطالب كافة التبعات القانونية في حال أدلى بمعلومات غير صحيحة.</w:t>
      </w:r>
    </w:p>
    <w:p w14:paraId="5BE445FB" w14:textId="77777777" w:rsidR="00CA7840" w:rsidRPr="0027515F" w:rsidRDefault="00CA7840" w:rsidP="0027515F">
      <w:pPr>
        <w:pStyle w:val="ListParagraph"/>
        <w:ind w:left="1080"/>
        <w:jc w:val="both"/>
        <w:rPr>
          <w:rFonts w:asciiTheme="minorBidi" w:hAnsiTheme="minorBidi"/>
          <w:b/>
          <w:bCs/>
          <w:sz w:val="52"/>
          <w:szCs w:val="52"/>
          <w:lang w:bidi="ar-IQ"/>
        </w:rPr>
      </w:pPr>
    </w:p>
    <w:p w14:paraId="5F5D9F19" w14:textId="77777777" w:rsidR="00CA7840" w:rsidRPr="0027515F" w:rsidRDefault="00CA7840" w:rsidP="00CA7840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b/>
          <w:bCs/>
          <w:sz w:val="52"/>
          <w:szCs w:val="52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لن يتم</w:t>
      </w: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 اعتماد 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كتاب </w:t>
      </w: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عدم الممانعة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 للموظفين</w:t>
      </w:r>
      <w:r w:rsidRPr="0027515F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 xml:space="preserve"> إذ لم تكن مقترنة بموافقة التصاريح الأمنية الصريحة.</w:t>
      </w:r>
    </w:p>
    <w:p w14:paraId="1815E422" w14:textId="3242450C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35FA30B" w14:textId="76FEB3FC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44BC655" w14:textId="0A04610E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50C1613" w14:textId="1BB7B564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71B672AD" w14:textId="7F5A3D45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3ED8BF5" w14:textId="0B1F14A4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2679ADD" w14:textId="77777777" w:rsidR="00CA7840" w:rsidRDefault="00CA7840" w:rsidP="00033A7C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ADDA0F4" w14:textId="2F61692E" w:rsidR="00CA7840" w:rsidRDefault="00CA7840" w:rsidP="00CB02EF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6</w:t>
      </w:r>
    </w:p>
    <w:p w14:paraId="437477BF" w14:textId="77777777" w:rsidR="00CA7840" w:rsidRPr="0063071B" w:rsidRDefault="00CA7840" w:rsidP="00765740">
      <w:pPr>
        <w:jc w:val="center"/>
        <w:rPr>
          <w:rFonts w:asciiTheme="minorBidi" w:hAnsiTheme="minorBidi"/>
          <w:b/>
          <w:bCs/>
          <w:sz w:val="52"/>
          <w:szCs w:val="52"/>
          <w:u w:val="single"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 xml:space="preserve">امتحان اللغة الإنكليزية </w:t>
      </w:r>
      <w:r>
        <w:rPr>
          <w:rFonts w:asciiTheme="minorBidi" w:hAnsiTheme="minorBidi" w:hint="cs"/>
          <w:b/>
          <w:bCs/>
          <w:sz w:val="50"/>
          <w:szCs w:val="50"/>
          <w:u w:val="single"/>
          <w:rtl/>
          <w:lang w:bidi="ar-IQ"/>
        </w:rPr>
        <w:t xml:space="preserve">و </w:t>
      </w:r>
      <w:r w:rsidRPr="00765740">
        <w:rPr>
          <w:rFonts w:asciiTheme="minorBidi" w:hAnsiTheme="minorBidi" w:hint="cs"/>
          <w:b/>
          <w:bCs/>
          <w:sz w:val="50"/>
          <w:szCs w:val="50"/>
          <w:u w:val="single"/>
          <w:rtl/>
          <w:lang w:bidi="ar-IQ"/>
        </w:rPr>
        <w:t>الحاسوب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 xml:space="preserve"> واللغة العربية</w:t>
      </w:r>
    </w:p>
    <w:p w14:paraId="6622C2AF" w14:textId="77777777" w:rsidR="00CA7840" w:rsidRPr="002422C7" w:rsidRDefault="00CA7840" w:rsidP="005A695C">
      <w:pPr>
        <w:rPr>
          <w:rFonts w:asciiTheme="minorBidi" w:hAnsiTheme="minorBidi"/>
          <w:b/>
          <w:bCs/>
          <w:sz w:val="48"/>
          <w:szCs w:val="48"/>
          <w:lang w:bidi="ar-IQ"/>
        </w:rPr>
      </w:pPr>
    </w:p>
    <w:p w14:paraId="5E93ADC8" w14:textId="77777777" w:rsidR="00CA7840" w:rsidRPr="005A695C" w:rsidRDefault="00CA7840" w:rsidP="005A695C">
      <w:pPr>
        <w:pStyle w:val="ListParagraph"/>
        <w:rPr>
          <w:rFonts w:asciiTheme="minorBidi" w:hAnsiTheme="minorBidi"/>
          <w:b/>
          <w:bCs/>
          <w:sz w:val="44"/>
          <w:szCs w:val="44"/>
          <w:lang w:bidi="ar-IQ"/>
        </w:rPr>
      </w:pPr>
    </w:p>
    <w:p w14:paraId="627EB54F" w14:textId="77777777" w:rsidR="00CA7840" w:rsidRDefault="00CA7840" w:rsidP="00CA7840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sz w:val="48"/>
          <w:szCs w:val="48"/>
          <w:lang w:bidi="ar-IQ"/>
        </w:rPr>
      </w:pP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على المتقدمين جلب النسخ الاصلية لشهادتي المشاركة للدورة التدريبية لتطوير مهارات اللغة الانكليزية والحاسوب (مع ثلاث نسخ ملونه).</w:t>
      </w:r>
    </w:p>
    <w:p w14:paraId="31FE87DE" w14:textId="77777777" w:rsidR="00CA7840" w:rsidRPr="002422C7" w:rsidRDefault="00CA7840" w:rsidP="002422C7">
      <w:pPr>
        <w:pStyle w:val="ListParagraph"/>
        <w:rPr>
          <w:rFonts w:asciiTheme="minorBidi" w:hAnsiTheme="minorBidi"/>
          <w:b/>
          <w:bCs/>
          <w:sz w:val="48"/>
          <w:szCs w:val="48"/>
          <w:rtl/>
          <w:lang w:bidi="ar-IQ"/>
        </w:rPr>
      </w:pPr>
    </w:p>
    <w:p w14:paraId="0CAF2645" w14:textId="77777777" w:rsidR="00CA7840" w:rsidRPr="00B774B0" w:rsidRDefault="00CA7840" w:rsidP="00CA7840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sz w:val="48"/>
          <w:szCs w:val="48"/>
          <w:lang w:bidi="ar-IQ"/>
        </w:rPr>
      </w:pPr>
      <w:r>
        <w:rPr>
          <w:rFonts w:asciiTheme="minorBidi" w:hAnsiTheme="minorBidi" w:hint="cs"/>
          <w:b/>
          <w:bCs/>
          <w:sz w:val="48"/>
          <w:szCs w:val="48"/>
          <w:rtl/>
          <w:lang w:bidi="ar-IQ"/>
        </w:rPr>
        <w:t>على المتقدمين جلب النسخة الاصلية لشهادة أجتياز كفاءة اللغة العربية (مع ثلاث نسخ ملونه).</w:t>
      </w:r>
    </w:p>
    <w:p w14:paraId="365BD7A5" w14:textId="1BACEE79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544557CC" w14:textId="0345FDA9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F20F9FD" w14:textId="1F231E3B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14B7435" w14:textId="66B5E6A0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B5D6C01" w14:textId="7A054112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69E4028" w14:textId="701018AB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48F45AB" w14:textId="77707A2C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10BEE02" w14:textId="77777777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9B0AE0C" w14:textId="77777777" w:rsidR="00CA7840" w:rsidRPr="00DC09BC" w:rsidRDefault="00CA7840" w:rsidP="00CA7840">
      <w:pPr>
        <w:bidi/>
        <w:spacing w:after="0" w:line="240" w:lineRule="auto"/>
        <w:jc w:val="center"/>
        <w:rPr>
          <w:rFonts w:asciiTheme="minorBidi" w:hAnsiTheme="minorBidi"/>
          <w:b/>
          <w:bCs/>
          <w:sz w:val="50"/>
          <w:szCs w:val="50"/>
          <w:u w:val="single"/>
          <w:rtl/>
          <w:lang w:bidi="ar-IQ"/>
        </w:rPr>
      </w:pPr>
      <w:r w:rsidRPr="00DC09BC">
        <w:rPr>
          <w:rFonts w:asciiTheme="minorBidi" w:hAnsiTheme="minorBidi"/>
          <w:b/>
          <w:bCs/>
          <w:sz w:val="50"/>
          <w:szCs w:val="50"/>
          <w:u w:val="single"/>
          <w:rtl/>
          <w:lang w:bidi="ar-IQ"/>
        </w:rPr>
        <w:t xml:space="preserve">إعلان رقم </w:t>
      </w:r>
      <w:r>
        <w:rPr>
          <w:rFonts w:asciiTheme="minorBidi" w:hAnsiTheme="minorBidi"/>
          <w:b/>
          <w:bCs/>
          <w:sz w:val="50"/>
          <w:szCs w:val="50"/>
          <w:u w:val="single"/>
          <w:lang w:bidi="ar-IQ"/>
        </w:rPr>
        <w:t>7</w:t>
      </w:r>
    </w:p>
    <w:p w14:paraId="3A11E2DE" w14:textId="4584530A" w:rsidR="00CA7840" w:rsidRDefault="00CA7840" w:rsidP="00CA7840">
      <w:pPr>
        <w:bidi/>
        <w:jc w:val="center"/>
        <w:rPr>
          <w:sz w:val="50"/>
          <w:szCs w:val="50"/>
          <w:rtl/>
          <w:lang w:bidi="ar-IQ"/>
        </w:rPr>
      </w:pPr>
      <w:r w:rsidRPr="00DC09BC">
        <w:rPr>
          <w:rFonts w:asciiTheme="minorBidi" w:hAnsiTheme="minorBidi" w:hint="cs"/>
          <w:b/>
          <w:bCs/>
          <w:sz w:val="50"/>
          <w:szCs w:val="50"/>
          <w:u w:val="single"/>
          <w:rtl/>
          <w:lang w:bidi="ar-IQ"/>
        </w:rPr>
        <w:t xml:space="preserve">تعليمات </w:t>
      </w:r>
      <w:r>
        <w:rPr>
          <w:rFonts w:asciiTheme="minorBidi" w:hAnsiTheme="minorBidi" w:hint="cs"/>
          <w:b/>
          <w:bCs/>
          <w:sz w:val="50"/>
          <w:szCs w:val="50"/>
          <w:u w:val="single"/>
          <w:rtl/>
          <w:lang w:bidi="ar-IQ"/>
        </w:rPr>
        <w:t>المقاعد المضافة</w:t>
      </w:r>
    </w:p>
    <w:p w14:paraId="5B3936B0" w14:textId="77777777" w:rsidR="00CA7840" w:rsidRPr="001C2ECE" w:rsidRDefault="00CA7840" w:rsidP="00CA7840">
      <w:pPr>
        <w:pStyle w:val="ListParagraph"/>
        <w:numPr>
          <w:ilvl w:val="0"/>
          <w:numId w:val="8"/>
        </w:numPr>
        <w:rPr>
          <w:sz w:val="38"/>
          <w:szCs w:val="38"/>
        </w:rPr>
      </w:pPr>
      <w:r w:rsidRPr="001C2ECE">
        <w:rPr>
          <w:rFonts w:hint="cs"/>
          <w:sz w:val="38"/>
          <w:szCs w:val="38"/>
          <w:rtl/>
        </w:rPr>
        <w:t xml:space="preserve">على المتقدمين على قناة </w:t>
      </w:r>
      <w:r w:rsidRPr="001C2ECE">
        <w:rPr>
          <w:rFonts w:hint="cs"/>
          <w:b/>
          <w:bCs/>
          <w:sz w:val="38"/>
          <w:szCs w:val="38"/>
          <w:rtl/>
        </w:rPr>
        <w:t>ذوي الشهداء</w:t>
      </w:r>
      <w:r w:rsidRPr="001C2ECE">
        <w:rPr>
          <w:rFonts w:hint="cs"/>
          <w:sz w:val="38"/>
          <w:szCs w:val="38"/>
          <w:rtl/>
        </w:rPr>
        <w:t xml:space="preserve"> مراعاة مايلي :-</w:t>
      </w:r>
    </w:p>
    <w:p w14:paraId="3CF3E830" w14:textId="007288DE" w:rsidR="00CA7840" w:rsidRPr="001C2ECE" w:rsidRDefault="00CA7840" w:rsidP="00CA7840">
      <w:pPr>
        <w:pStyle w:val="ListParagraph"/>
        <w:numPr>
          <w:ilvl w:val="0"/>
          <w:numId w:val="9"/>
        </w:numPr>
        <w:rPr>
          <w:sz w:val="38"/>
          <w:szCs w:val="38"/>
        </w:rPr>
      </w:pPr>
      <w:r w:rsidRPr="001C2ECE">
        <w:rPr>
          <w:rFonts w:hint="cs"/>
          <w:sz w:val="38"/>
          <w:szCs w:val="38"/>
          <w:rtl/>
        </w:rPr>
        <w:t>فيما يخص ذوي شهداء ضحايا جرائم حزب البعث</w:t>
      </w:r>
      <w:r>
        <w:rPr>
          <w:rFonts w:hint="cs"/>
          <w:sz w:val="38"/>
          <w:szCs w:val="38"/>
          <w:vertAlign w:val="superscript"/>
          <w:rtl/>
        </w:rPr>
        <w:t>(1)</w:t>
      </w:r>
      <w:r w:rsidRPr="001C2ECE">
        <w:rPr>
          <w:rFonts w:hint="cs"/>
          <w:sz w:val="38"/>
          <w:szCs w:val="38"/>
          <w:rtl/>
        </w:rPr>
        <w:t xml:space="preserve">ملأ الإستمارة </w:t>
      </w:r>
      <w:r w:rsidRPr="008E75EF">
        <w:rPr>
          <w:rFonts w:hint="cs"/>
          <w:b/>
          <w:bCs/>
          <w:sz w:val="38"/>
          <w:szCs w:val="38"/>
          <w:rtl/>
        </w:rPr>
        <w:t>(نموذج رقم 502/أ  و 502/ب)</w:t>
      </w:r>
      <w:r w:rsidRPr="001C2ECE">
        <w:rPr>
          <w:rFonts w:hint="cs"/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 xml:space="preserve">الخاصة بالعام الدراسي 2023/2024 عبر الرابط الالكتروني </w:t>
      </w:r>
      <w:r>
        <w:rPr>
          <w:rFonts w:hint="cs"/>
          <w:sz w:val="38"/>
          <w:szCs w:val="38"/>
          <w:rtl/>
          <w:lang w:bidi="ar-IQ"/>
        </w:rPr>
        <w:t xml:space="preserve">   </w:t>
      </w:r>
      <w:r w:rsidRPr="007B3F91">
        <w:rPr>
          <w:b/>
          <w:bCs/>
          <w:sz w:val="38"/>
          <w:szCs w:val="38"/>
        </w:rPr>
        <w:t>((</w:t>
      </w:r>
      <w:hyperlink r:id="rId6" w:history="1">
        <w:r w:rsidRPr="006C1585">
          <w:rPr>
            <w:rStyle w:val="Hyperlink"/>
            <w:b/>
            <w:bCs/>
            <w:sz w:val="38"/>
            <w:szCs w:val="38"/>
          </w:rPr>
          <w:t>http://students.alshuhadaa.gov.iq/)</w:t>
        </w:r>
      </w:hyperlink>
      <w:r w:rsidRPr="007B3F91">
        <w:rPr>
          <w:b/>
          <w:bCs/>
          <w:sz w:val="38"/>
          <w:szCs w:val="38"/>
        </w:rPr>
        <w:t>)</w:t>
      </w:r>
      <w:r>
        <w:rPr>
          <w:rFonts w:hint="cs"/>
          <w:b/>
          <w:bCs/>
          <w:sz w:val="38"/>
          <w:szCs w:val="38"/>
          <w:rtl/>
        </w:rPr>
        <w:t xml:space="preserve">  </w:t>
      </w:r>
      <w:r>
        <w:rPr>
          <w:rFonts w:hint="cs"/>
          <w:sz w:val="38"/>
          <w:szCs w:val="38"/>
          <w:rtl/>
        </w:rPr>
        <w:t>وبالامكان مراجعة المؤسسة لغرض الاستعلام عن التفاصيل.</w:t>
      </w:r>
    </w:p>
    <w:p w14:paraId="741F42A4" w14:textId="44F96525" w:rsidR="00CA7840" w:rsidRPr="009673A2" w:rsidRDefault="00CA7840" w:rsidP="00CA7840">
      <w:pPr>
        <w:pStyle w:val="ListParagraph"/>
        <w:numPr>
          <w:ilvl w:val="0"/>
          <w:numId w:val="9"/>
        </w:numPr>
        <w:rPr>
          <w:sz w:val="38"/>
          <w:szCs w:val="38"/>
        </w:rPr>
      </w:pPr>
      <w:r w:rsidRPr="001C2ECE">
        <w:rPr>
          <w:rFonts w:hint="cs"/>
          <w:sz w:val="38"/>
          <w:szCs w:val="38"/>
          <w:rtl/>
        </w:rPr>
        <w:t>فيما يخص ذوي شهداء العمليات الحربية والأخطاء العسكرية والعمليات الإرهابية</w:t>
      </w:r>
      <w:r>
        <w:rPr>
          <w:rFonts w:hint="cs"/>
          <w:sz w:val="38"/>
          <w:szCs w:val="38"/>
          <w:vertAlign w:val="superscript"/>
          <w:rtl/>
        </w:rPr>
        <w:t xml:space="preserve">(2) </w:t>
      </w:r>
      <w:r w:rsidRPr="001C2ECE">
        <w:rPr>
          <w:rFonts w:hint="cs"/>
          <w:sz w:val="38"/>
          <w:szCs w:val="38"/>
          <w:rtl/>
        </w:rPr>
        <w:t xml:space="preserve">ملأ الإستمارة رقم </w:t>
      </w:r>
      <w:r w:rsidRPr="00E17E5E">
        <w:rPr>
          <w:rFonts w:hint="cs"/>
          <w:b/>
          <w:bCs/>
          <w:sz w:val="38"/>
          <w:szCs w:val="38"/>
          <w:u w:val="single"/>
          <w:rtl/>
        </w:rPr>
        <w:t>(700)</w:t>
      </w:r>
      <w:r w:rsidRPr="001C2ECE">
        <w:rPr>
          <w:rFonts w:hint="cs"/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>الخاصة بالعام الدراسي 2023/2024عبر الرابط الالكتروني</w:t>
      </w:r>
      <w:hyperlink r:id="rId7" w:history="1">
        <w:r w:rsidRPr="006C1585">
          <w:rPr>
            <w:rStyle w:val="Hyperlink"/>
            <w:b/>
            <w:bCs/>
            <w:sz w:val="38"/>
            <w:szCs w:val="38"/>
          </w:rPr>
          <w:t>http://students.alshuhadaa.gov.iq/)</w:t>
        </w:r>
      </w:hyperlink>
      <w:r w:rsidRPr="007B3F91">
        <w:rPr>
          <w:b/>
          <w:bCs/>
          <w:sz w:val="38"/>
          <w:szCs w:val="38"/>
        </w:rPr>
        <w:t>)</w:t>
      </w:r>
      <w:r>
        <w:rPr>
          <w:rFonts w:hint="cs"/>
          <w:b/>
          <w:bCs/>
          <w:sz w:val="38"/>
          <w:szCs w:val="38"/>
          <w:rtl/>
        </w:rPr>
        <w:t>))</w:t>
      </w:r>
      <w:r>
        <w:rPr>
          <w:rFonts w:hint="cs"/>
          <w:sz w:val="38"/>
          <w:szCs w:val="38"/>
          <w:rtl/>
        </w:rPr>
        <w:t>وبالامكان مراجعة المؤسسة لغرض الاستعلام عن التفاصيل.</w:t>
      </w:r>
    </w:p>
    <w:p w14:paraId="6E4C792C" w14:textId="77777777" w:rsidR="00CA7840" w:rsidRPr="00133CEC" w:rsidRDefault="00CA7840" w:rsidP="00CA7840">
      <w:pPr>
        <w:pStyle w:val="ListParagraph"/>
        <w:numPr>
          <w:ilvl w:val="0"/>
          <w:numId w:val="8"/>
        </w:numPr>
        <w:rPr>
          <w:sz w:val="38"/>
          <w:szCs w:val="38"/>
        </w:rPr>
      </w:pPr>
      <w:r w:rsidRPr="00133CEC">
        <w:rPr>
          <w:rFonts w:hint="cs"/>
          <w:sz w:val="38"/>
          <w:szCs w:val="38"/>
          <w:rtl/>
        </w:rPr>
        <w:t xml:space="preserve">ملأ الإستمارة رقم </w:t>
      </w:r>
      <w:r w:rsidRPr="00133CEC">
        <w:rPr>
          <w:rFonts w:hint="cs"/>
          <w:b/>
          <w:bCs/>
          <w:sz w:val="38"/>
          <w:szCs w:val="38"/>
          <w:u w:val="single"/>
          <w:rtl/>
        </w:rPr>
        <w:t>(503)</w:t>
      </w:r>
      <w:r w:rsidRPr="00133CEC">
        <w:rPr>
          <w:rFonts w:hint="cs"/>
          <w:sz w:val="38"/>
          <w:szCs w:val="38"/>
          <w:rtl/>
        </w:rPr>
        <w:t xml:space="preserve"> الخاصة بالمرشحين من السجناء السياسين المشمولين بقانون مؤسسة السجناء السياسين وتصديقها من الجهات المعنية.</w:t>
      </w:r>
    </w:p>
    <w:p w14:paraId="06D186E6" w14:textId="2EAA14A2" w:rsidR="00CA7840" w:rsidRPr="00133CEC" w:rsidRDefault="00CA7840" w:rsidP="00CA7840">
      <w:pPr>
        <w:pStyle w:val="ListParagraph"/>
        <w:numPr>
          <w:ilvl w:val="0"/>
          <w:numId w:val="8"/>
        </w:numPr>
        <w:rPr>
          <w:sz w:val="38"/>
          <w:szCs w:val="38"/>
        </w:rPr>
      </w:pPr>
      <w:r w:rsidRPr="00133CEC">
        <w:rPr>
          <w:rFonts w:hint="cs"/>
          <w:sz w:val="38"/>
          <w:szCs w:val="38"/>
          <w:rtl/>
        </w:rPr>
        <w:t xml:space="preserve">ملأ الإستمارة رقم </w:t>
      </w:r>
      <w:r w:rsidRPr="00133CEC">
        <w:rPr>
          <w:rFonts w:hint="cs"/>
          <w:b/>
          <w:bCs/>
          <w:sz w:val="38"/>
          <w:szCs w:val="38"/>
          <w:u w:val="single"/>
          <w:rtl/>
        </w:rPr>
        <w:t>(600)</w:t>
      </w:r>
      <w:r w:rsidRPr="00133CEC">
        <w:rPr>
          <w:rFonts w:hint="cs"/>
          <w:sz w:val="38"/>
          <w:szCs w:val="38"/>
          <w:rtl/>
        </w:rPr>
        <w:t xml:space="preserve">  الخاصة بذوي الإعاقة والإحتياجات الخاصة وتصديقها من قبل الجهات المعنية.</w:t>
      </w:r>
    </w:p>
    <w:p w14:paraId="350EF37B" w14:textId="31B69EAA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5F1B4BA" w14:textId="64AF1CA8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CEB581C" w14:textId="5BA00668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522B4A0" w14:textId="3F7826BB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7F72AE25" w14:textId="6D8FB5F4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D443CDD" w14:textId="77777777" w:rsidR="00CA7840" w:rsidRDefault="00CA7840" w:rsidP="00180218">
      <w:pPr>
        <w:spacing w:line="240" w:lineRule="auto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99F81BD" w14:textId="1B35E607" w:rsidR="00CA7840" w:rsidRDefault="00CA7840" w:rsidP="003D20FE">
      <w:pPr>
        <w:spacing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8</w:t>
      </w:r>
    </w:p>
    <w:p w14:paraId="1740F126" w14:textId="77777777" w:rsidR="00CA7840" w:rsidRDefault="00CA7840" w:rsidP="00896109">
      <w:pPr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الأجور الدراسية للعام الدراسي2023-2024</w:t>
      </w:r>
    </w:p>
    <w:p w14:paraId="31700F34" w14:textId="77777777" w:rsidR="00CA7840" w:rsidRPr="0040444C" w:rsidRDefault="00CA7840" w:rsidP="0040444C">
      <w:pPr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30413E9" w14:textId="77777777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الحدود الدنيا للأجور الدراسية للعام الدراسي الواحد التي تستحصل من طلبة الدراسات العليا الدارسين على نفقتهم الخاصة تكون وفقاً للجدول أدناه :-</w:t>
      </w:r>
    </w:p>
    <w:p w14:paraId="3E7C9934" w14:textId="77777777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tbl>
      <w:tblPr>
        <w:tblStyle w:val="TableGrid"/>
        <w:tblpPr w:leftFromText="180" w:rightFromText="180" w:vertAnchor="page" w:horzAnchor="margin" w:tblpXSpec="center" w:tblpY="8230"/>
        <w:bidiVisual/>
        <w:tblW w:w="0" w:type="auto"/>
        <w:tblLook w:val="04A0" w:firstRow="1" w:lastRow="0" w:firstColumn="1" w:lastColumn="0" w:noHBand="0" w:noVBand="1"/>
      </w:tblPr>
      <w:tblGrid>
        <w:gridCol w:w="930"/>
        <w:gridCol w:w="3162"/>
        <w:gridCol w:w="4924"/>
      </w:tblGrid>
      <w:tr w:rsidR="00CA7840" w:rsidRPr="00F03D73" w14:paraId="494DECE6" w14:textId="77777777" w:rsidTr="00180218">
        <w:tc>
          <w:tcPr>
            <w:tcW w:w="1075" w:type="dxa"/>
            <w:shd w:val="clear" w:color="auto" w:fill="D9D9D9" w:themeFill="background1" w:themeFillShade="D9"/>
          </w:tcPr>
          <w:p w14:paraId="4D0E2546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b/>
                <w:bCs/>
                <w:sz w:val="48"/>
                <w:szCs w:val="48"/>
                <w:rtl/>
                <w:lang w:bidi="ar-IQ"/>
              </w:rPr>
              <w:t>ت</w:t>
            </w:r>
          </w:p>
        </w:tc>
        <w:tc>
          <w:tcPr>
            <w:tcW w:w="3691" w:type="dxa"/>
            <w:shd w:val="clear" w:color="auto" w:fill="D9D9D9" w:themeFill="background1" w:themeFillShade="D9"/>
          </w:tcPr>
          <w:p w14:paraId="32B8CFEA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b/>
                <w:bCs/>
                <w:sz w:val="48"/>
                <w:szCs w:val="48"/>
                <w:rtl/>
                <w:lang w:bidi="ar-IQ"/>
              </w:rPr>
              <w:t>الشهادة</w:t>
            </w:r>
          </w:p>
        </w:tc>
        <w:tc>
          <w:tcPr>
            <w:tcW w:w="5849" w:type="dxa"/>
            <w:shd w:val="clear" w:color="auto" w:fill="D9D9D9" w:themeFill="background1" w:themeFillShade="D9"/>
          </w:tcPr>
          <w:p w14:paraId="770D038B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b/>
                <w:bCs/>
                <w:sz w:val="48"/>
                <w:szCs w:val="48"/>
                <w:rtl/>
                <w:lang w:bidi="ar-IQ"/>
              </w:rPr>
              <w:t>التخصصات العلمية</w:t>
            </w:r>
          </w:p>
        </w:tc>
      </w:tr>
      <w:tr w:rsidR="00CA7840" w:rsidRPr="00F03D73" w14:paraId="580086F1" w14:textId="77777777" w:rsidTr="00180218">
        <w:trPr>
          <w:trHeight w:val="599"/>
        </w:trPr>
        <w:tc>
          <w:tcPr>
            <w:tcW w:w="1075" w:type="dxa"/>
          </w:tcPr>
          <w:p w14:paraId="4D8601B4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1</w:t>
            </w:r>
          </w:p>
        </w:tc>
        <w:tc>
          <w:tcPr>
            <w:tcW w:w="3691" w:type="dxa"/>
          </w:tcPr>
          <w:p w14:paraId="28FC418A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الدكتوراه</w:t>
            </w:r>
          </w:p>
        </w:tc>
        <w:tc>
          <w:tcPr>
            <w:tcW w:w="5849" w:type="dxa"/>
          </w:tcPr>
          <w:p w14:paraId="706B1B3B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4.500,000</w:t>
            </w: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 xml:space="preserve"> مليون دينار عراقي</w:t>
            </w:r>
          </w:p>
        </w:tc>
      </w:tr>
      <w:tr w:rsidR="00CA7840" w:rsidRPr="00F03D73" w14:paraId="360411B0" w14:textId="77777777" w:rsidTr="00180218">
        <w:tc>
          <w:tcPr>
            <w:tcW w:w="1075" w:type="dxa"/>
          </w:tcPr>
          <w:p w14:paraId="2745A398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2</w:t>
            </w:r>
          </w:p>
        </w:tc>
        <w:tc>
          <w:tcPr>
            <w:tcW w:w="3691" w:type="dxa"/>
          </w:tcPr>
          <w:p w14:paraId="35A1C21B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الماجستير</w:t>
            </w:r>
          </w:p>
        </w:tc>
        <w:tc>
          <w:tcPr>
            <w:tcW w:w="5849" w:type="dxa"/>
          </w:tcPr>
          <w:p w14:paraId="19A04F04" w14:textId="77777777" w:rsidR="00CA7840" w:rsidRPr="00180218" w:rsidRDefault="00CA7840" w:rsidP="00180218">
            <w:pPr>
              <w:jc w:val="center"/>
              <w:rPr>
                <w:rFonts w:asciiTheme="minorBidi" w:hAnsiTheme="minorBidi"/>
                <w:sz w:val="48"/>
                <w:szCs w:val="48"/>
                <w:rtl/>
                <w:lang w:bidi="ar-IQ"/>
              </w:rPr>
            </w:pPr>
            <w:r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>3,750,000</w:t>
            </w:r>
            <w:r w:rsidRPr="00180218">
              <w:rPr>
                <w:rFonts w:asciiTheme="minorBidi" w:hAnsiTheme="minorBidi" w:hint="cs"/>
                <w:sz w:val="48"/>
                <w:szCs w:val="48"/>
                <w:rtl/>
                <w:lang w:bidi="ar-IQ"/>
              </w:rPr>
              <w:t xml:space="preserve"> مليون دينار عراقي</w:t>
            </w:r>
          </w:p>
        </w:tc>
      </w:tr>
    </w:tbl>
    <w:p w14:paraId="5527607B" w14:textId="7DDFC16C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C0C55F5" w14:textId="504A4616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C6F88AB" w14:textId="6DDAD751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7F833E66" w14:textId="68FDD88C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D6958AF" w14:textId="7D7C2C01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FB11B13" w14:textId="6868735A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A1E4088" w14:textId="77777777" w:rsidR="00CA7840" w:rsidRDefault="00CA7840" w:rsidP="004770CD">
      <w:pP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5AA390C" w14:textId="3BF0E463" w:rsidR="00CA7840" w:rsidRDefault="00CA7840" w:rsidP="000E689C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9</w:t>
      </w:r>
    </w:p>
    <w:p w14:paraId="6E5B2818" w14:textId="77777777" w:rsidR="00CA7840" w:rsidRDefault="00CA7840" w:rsidP="00B84346">
      <w:pPr>
        <w:spacing w:after="0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>أحكــــــــام عامـــــــة</w:t>
      </w:r>
    </w:p>
    <w:p w14:paraId="3A1E1D66" w14:textId="77777777" w:rsidR="00CA7840" w:rsidRPr="00981893" w:rsidRDefault="00CA7840" w:rsidP="001963D3">
      <w:pPr>
        <w:pStyle w:val="ListParagraph"/>
        <w:numPr>
          <w:ilvl w:val="0"/>
          <w:numId w:val="10"/>
        </w:numPr>
        <w:spacing w:after="0"/>
        <w:jc w:val="both"/>
        <w:rPr>
          <w:rFonts w:asciiTheme="minorBidi" w:hAnsiTheme="minorBidi"/>
          <w:b/>
          <w:bCs/>
          <w:sz w:val="42"/>
          <w:szCs w:val="42"/>
          <w:u w:val="single"/>
          <w:lang w:bidi="ar-IQ"/>
        </w:rPr>
      </w:pP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أن لايقل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 معدل المتقدم لدراسة الماجستير عن</w:t>
      </w:r>
      <w:r>
        <w:rPr>
          <w:rFonts w:asciiTheme="minorBidi" w:hAnsiTheme="minorBidi" w:hint="cs"/>
          <w:sz w:val="42"/>
          <w:szCs w:val="42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(65%).</w:t>
      </w:r>
    </w:p>
    <w:p w14:paraId="305AB57C" w14:textId="77777777" w:rsidR="00CA7840" w:rsidRPr="00981893" w:rsidRDefault="00CA7840" w:rsidP="006649AE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b/>
          <w:bCs/>
          <w:sz w:val="42"/>
          <w:szCs w:val="42"/>
          <w:u w:val="single"/>
          <w:lang w:bidi="ar-IQ"/>
        </w:rPr>
      </w:pP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أن لايقل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 معدل المتقدم لدراسة الدكتوراه عن </w:t>
      </w: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(70%)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>.</w:t>
      </w:r>
    </w:p>
    <w:p w14:paraId="22F13150" w14:textId="77777777" w:rsidR="00CA7840" w:rsidRPr="001F3F5B" w:rsidRDefault="00CA7840" w:rsidP="00387593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b/>
          <w:bCs/>
          <w:sz w:val="42"/>
          <w:szCs w:val="42"/>
          <w:lang w:bidi="ar-IQ"/>
        </w:rPr>
      </w:pPr>
      <w:r w:rsidRPr="001F3F5B">
        <w:rPr>
          <w:rFonts w:asciiTheme="minorBidi" w:hAnsiTheme="minorBidi" w:hint="cs"/>
          <w:sz w:val="42"/>
          <w:szCs w:val="42"/>
          <w:rtl/>
          <w:lang w:bidi="ar-IQ"/>
        </w:rPr>
        <w:t>يتم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 xml:space="preserve"> </w:t>
      </w:r>
      <w:r w:rsidRPr="001F3F5B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المباشرة</w:t>
      </w:r>
      <w:r w:rsidRPr="001F3F5B">
        <w:rPr>
          <w:rFonts w:asciiTheme="minorBidi" w:hAnsiTheme="minorBidi" w:hint="cs"/>
          <w:sz w:val="42"/>
          <w:szCs w:val="42"/>
          <w:rtl/>
          <w:lang w:bidi="ar-IQ"/>
        </w:rPr>
        <w:t xml:space="preserve"> بالدراسة في موعد أقصاه </w:t>
      </w:r>
      <w:r w:rsidRPr="001F3F5B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10/9/2023).</w:t>
      </w:r>
    </w:p>
    <w:p w14:paraId="19FD86AF" w14:textId="77777777" w:rsidR="00CA7840" w:rsidRPr="00981893" w:rsidRDefault="00CA7840" w:rsidP="006649AE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42"/>
          <w:szCs w:val="42"/>
          <w:lang w:bidi="ar-IQ"/>
        </w:rPr>
      </w:pP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 xml:space="preserve">يلغى 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>قبول الطالب في حالة تقديمه معلومات غير صحيحة من (</w:t>
      </w:r>
      <w:r w:rsidRPr="0048311C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خلال الإستمارة الألكترونية).</w:t>
      </w:r>
    </w:p>
    <w:p w14:paraId="2E249907" w14:textId="77777777" w:rsidR="00CA7840" w:rsidRPr="00981893" w:rsidRDefault="00CA7840" w:rsidP="006458F1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42"/>
          <w:szCs w:val="42"/>
          <w:lang w:bidi="ar-IQ"/>
        </w:rPr>
      </w:pP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 xml:space="preserve">تعطى 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فترة إعتراض </w:t>
      </w:r>
      <w:r>
        <w:rPr>
          <w:rFonts w:asciiTheme="minorBidi" w:hAnsiTheme="minorBidi" w:hint="cs"/>
          <w:sz w:val="42"/>
          <w:szCs w:val="42"/>
          <w:rtl/>
          <w:lang w:bidi="ar-IQ"/>
        </w:rPr>
        <w:t>ابتداءاً من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(19/7/2023</w:t>
      </w:r>
      <w:r>
        <w:rPr>
          <w:rFonts w:asciiTheme="minorBidi" w:hAnsiTheme="minorBidi" w:hint="cs"/>
          <w:sz w:val="42"/>
          <w:szCs w:val="42"/>
          <w:rtl/>
          <w:lang w:bidi="ar-IQ"/>
        </w:rPr>
        <w:t xml:space="preserve">) 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ولغاية </w:t>
      </w:r>
      <w:r w:rsidRPr="002A1C81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23/7/2023</w:t>
      </w:r>
      <w:r>
        <w:rPr>
          <w:rFonts w:asciiTheme="minorBidi" w:hAnsiTheme="minorBidi" w:hint="cs"/>
          <w:sz w:val="42"/>
          <w:szCs w:val="42"/>
          <w:rtl/>
          <w:lang w:bidi="ar-IQ"/>
        </w:rPr>
        <w:t xml:space="preserve">) 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>وتقدم في وحدة الدراسات العليا.</w:t>
      </w:r>
    </w:p>
    <w:p w14:paraId="4D0F76E3" w14:textId="77777777" w:rsidR="00CA7840" w:rsidRPr="00981893" w:rsidRDefault="00CA7840" w:rsidP="00031954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42"/>
          <w:szCs w:val="42"/>
          <w:lang w:bidi="ar-IQ"/>
        </w:rPr>
      </w:pP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على المقبولين من الموظفين جلب الإجازة الدراسية خلال فترة </w:t>
      </w:r>
      <w:r w:rsidRPr="002A1C81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(</w:t>
      </w:r>
      <w:r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60</w:t>
      </w:r>
      <w:r w:rsidRPr="002A1C81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)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 يوماً من تاريخ صدور الأمر الجامعي بالقبول.</w:t>
      </w:r>
    </w:p>
    <w:p w14:paraId="6550B808" w14:textId="77777777" w:rsidR="00CA7840" w:rsidRPr="00981893" w:rsidRDefault="00CA7840" w:rsidP="006649AE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42"/>
          <w:szCs w:val="42"/>
          <w:lang w:bidi="ar-IQ"/>
        </w:rPr>
      </w:pPr>
      <w:r w:rsidRPr="00981893">
        <w:rPr>
          <w:rFonts w:asciiTheme="minorBidi" w:hAnsiTheme="minorBidi" w:hint="cs"/>
          <w:b/>
          <w:bCs/>
          <w:sz w:val="42"/>
          <w:szCs w:val="42"/>
          <w:rtl/>
          <w:lang w:bidi="ar-IQ"/>
        </w:rPr>
        <w:t>يمنع</w:t>
      </w:r>
      <w:r w:rsidRPr="00981893">
        <w:rPr>
          <w:rFonts w:asciiTheme="minorBidi" w:hAnsiTheme="minorBidi" w:hint="cs"/>
          <w:sz w:val="42"/>
          <w:szCs w:val="42"/>
          <w:rtl/>
          <w:lang w:bidi="ar-IQ"/>
        </w:rPr>
        <w:t xml:space="preserve"> الحك والشطب والتحبير في إستمارات التقديم الورقية.</w:t>
      </w:r>
    </w:p>
    <w:p w14:paraId="62EE5DF6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D9797E2" w14:textId="459E460C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3F20D61" w14:textId="57F825F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5D56BDD" w14:textId="4797F625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BCAC2C2" w14:textId="1C9E53BC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0FF232D" w14:textId="56F51A96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1409D0E6" w14:textId="579FD5C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29D92569" w14:textId="0A7CF920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776DFB24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6BAA9A0E" w14:textId="4F5F086B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  <w:t xml:space="preserve">إعلان رقم </w:t>
      </w: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10</w:t>
      </w:r>
    </w:p>
    <w:p w14:paraId="0AE50D17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52"/>
          <w:szCs w:val="52"/>
          <w:u w:val="single"/>
          <w:rtl/>
          <w:lang w:bidi="ar-IQ"/>
        </w:rPr>
        <w:t>التصاريح الأمنية</w:t>
      </w:r>
    </w:p>
    <w:p w14:paraId="1033E487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31D2D939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00E432CF" w14:textId="77777777" w:rsidR="00CA7840" w:rsidRDefault="00CA7840" w:rsidP="00CA330D">
      <w:pPr>
        <w:spacing w:after="0" w:line="240" w:lineRule="auto"/>
        <w:jc w:val="center"/>
        <w:rPr>
          <w:rFonts w:asciiTheme="minorBidi" w:hAnsiTheme="minorBidi"/>
          <w:b/>
          <w:bCs/>
          <w:sz w:val="52"/>
          <w:szCs w:val="52"/>
          <w:u w:val="single"/>
          <w:rtl/>
          <w:lang w:bidi="ar-IQ"/>
        </w:rPr>
      </w:pPr>
    </w:p>
    <w:p w14:paraId="4D7DCD2C" w14:textId="77777777" w:rsidR="00CA7840" w:rsidRPr="00727E37" w:rsidRDefault="00CA7840" w:rsidP="00CA7840">
      <w:pPr>
        <w:bidi/>
        <w:spacing w:after="0"/>
        <w:jc w:val="lowKashida"/>
        <w:rPr>
          <w:rFonts w:asciiTheme="minorBidi" w:hAnsiTheme="minorBidi"/>
          <w:b/>
          <w:bCs/>
          <w:sz w:val="52"/>
          <w:szCs w:val="52"/>
          <w:lang w:bidi="ar-IQ"/>
        </w:rPr>
      </w:pP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على الطلب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ة المقبولي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ـــــــــــ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ن في كليتن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ا في الدراس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ات العلي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ا للع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ام الدراسي (20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20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/20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21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) مراجع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ة رئاس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ة جامع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ة النهري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ن / قس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م التصاري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ح الأمني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ة لإكم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ال إجراءات التصري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ح الأمن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ــــ</w:t>
      </w:r>
      <w:r w:rsidRPr="00727E37"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ي</w:t>
      </w:r>
      <w:r>
        <w:rPr>
          <w:rFonts w:asciiTheme="minorBidi" w:hAnsiTheme="minorBidi" w:hint="cs"/>
          <w:b/>
          <w:bCs/>
          <w:sz w:val="52"/>
          <w:szCs w:val="52"/>
          <w:rtl/>
          <w:lang w:bidi="ar-IQ"/>
        </w:rPr>
        <w:t>.</w:t>
      </w:r>
    </w:p>
    <w:p w14:paraId="6E34DDA2" w14:textId="77777777" w:rsidR="00CA7840" w:rsidRPr="00727E37" w:rsidRDefault="00CA7840" w:rsidP="00CA330D">
      <w:pPr>
        <w:pStyle w:val="ListParagraph"/>
        <w:jc w:val="both"/>
        <w:rPr>
          <w:rFonts w:asciiTheme="minorBidi" w:hAnsiTheme="minorBidi"/>
          <w:sz w:val="42"/>
          <w:szCs w:val="42"/>
          <w:lang w:bidi="ar-IQ"/>
        </w:rPr>
      </w:pPr>
    </w:p>
    <w:p w14:paraId="10911E46" w14:textId="77777777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2A43140F" w14:textId="51488EF6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67A14902" w14:textId="317AC32B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4D9E229C" w14:textId="46A29A48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67058D4D" w14:textId="5B0AB84F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454D99C6" w14:textId="4D110A0F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21BBC615" w14:textId="3BAAC4EF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2151CC3C" w14:textId="5A14D13E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6BAC213F" w14:textId="77777777" w:rsidR="00CA7840" w:rsidRDefault="00CA7840" w:rsidP="006628B3">
      <w:pPr>
        <w:jc w:val="center"/>
        <w:rPr>
          <w:b/>
          <w:bCs/>
          <w:sz w:val="50"/>
          <w:szCs w:val="50"/>
          <w:u w:val="single"/>
          <w:rtl/>
          <w:lang w:bidi="ar-IQ"/>
        </w:rPr>
      </w:pPr>
    </w:p>
    <w:p w14:paraId="6A6558DD" w14:textId="77777777" w:rsidR="00CA7840" w:rsidRPr="006628B3" w:rsidRDefault="00CA7840" w:rsidP="006628B3">
      <w:pPr>
        <w:jc w:val="center"/>
        <w:rPr>
          <w:b/>
          <w:bCs/>
          <w:sz w:val="54"/>
          <w:szCs w:val="54"/>
          <w:u w:val="single"/>
          <w:rtl/>
          <w:lang w:bidi="ar-IQ"/>
        </w:rPr>
      </w:pPr>
      <w:r>
        <w:rPr>
          <w:b/>
          <w:bCs/>
          <w:sz w:val="50"/>
          <w:szCs w:val="50"/>
          <w:u w:val="single"/>
          <w:lang w:bidi="ar-IQ"/>
        </w:rPr>
        <w:t xml:space="preserve">11 </w:t>
      </w:r>
      <w:r w:rsidRPr="006628B3">
        <w:rPr>
          <w:rFonts w:hint="cs"/>
          <w:b/>
          <w:bCs/>
          <w:sz w:val="50"/>
          <w:szCs w:val="50"/>
          <w:u w:val="single"/>
          <w:rtl/>
          <w:lang w:bidi="ar-IQ"/>
        </w:rPr>
        <w:t>اعلان رقم</w:t>
      </w:r>
      <w:r>
        <w:rPr>
          <w:b/>
          <w:bCs/>
          <w:sz w:val="50"/>
          <w:szCs w:val="50"/>
          <w:u w:val="single"/>
          <w:lang w:bidi="ar-IQ"/>
        </w:rPr>
        <w:t xml:space="preserve">   </w:t>
      </w:r>
    </w:p>
    <w:p w14:paraId="4D0F192F" w14:textId="77777777" w:rsidR="00CA7840" w:rsidRPr="006628B3" w:rsidRDefault="00CA7840" w:rsidP="006628B3">
      <w:pPr>
        <w:jc w:val="center"/>
        <w:rPr>
          <w:b/>
          <w:bCs/>
          <w:sz w:val="54"/>
          <w:szCs w:val="54"/>
          <w:u w:val="single"/>
          <w:rtl/>
          <w:lang w:bidi="ar-IQ"/>
        </w:rPr>
      </w:pPr>
      <w:r w:rsidRPr="006628B3">
        <w:rPr>
          <w:rFonts w:hint="cs"/>
          <w:b/>
          <w:bCs/>
          <w:sz w:val="54"/>
          <w:szCs w:val="54"/>
          <w:u w:val="single"/>
          <w:rtl/>
          <w:lang w:bidi="ar-IQ"/>
        </w:rPr>
        <w:t>لون الفايل المخصص لكل قسم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CA7840" w:rsidRPr="006628B3" w14:paraId="7CCC9B56" w14:textId="77777777" w:rsidTr="00121DCC">
        <w:tc>
          <w:tcPr>
            <w:tcW w:w="3397" w:type="dxa"/>
          </w:tcPr>
          <w:p w14:paraId="5746066D" w14:textId="77777777" w:rsidR="00CA7840" w:rsidRPr="006628B3" w:rsidRDefault="00CA7840" w:rsidP="006628B3">
            <w:pPr>
              <w:jc w:val="center"/>
              <w:rPr>
                <w:b/>
                <w:bCs/>
                <w:sz w:val="54"/>
                <w:szCs w:val="54"/>
                <w:lang w:bidi="ar-IQ"/>
              </w:rPr>
            </w:pPr>
            <w:r w:rsidRPr="006628B3">
              <w:rPr>
                <w:rFonts w:hint="cs"/>
                <w:b/>
                <w:bCs/>
                <w:sz w:val="54"/>
                <w:szCs w:val="54"/>
                <w:rtl/>
                <w:lang w:bidi="ar-IQ"/>
              </w:rPr>
              <w:t>لون الفايل</w:t>
            </w:r>
          </w:p>
        </w:tc>
        <w:tc>
          <w:tcPr>
            <w:tcW w:w="6521" w:type="dxa"/>
          </w:tcPr>
          <w:p w14:paraId="34716215" w14:textId="77777777" w:rsidR="00CA7840" w:rsidRPr="006628B3" w:rsidRDefault="00CA7840" w:rsidP="006628B3">
            <w:pPr>
              <w:jc w:val="center"/>
              <w:rPr>
                <w:b/>
                <w:bCs/>
                <w:sz w:val="54"/>
                <w:szCs w:val="54"/>
                <w:lang w:bidi="ar-IQ"/>
              </w:rPr>
            </w:pPr>
            <w:r w:rsidRPr="006628B3">
              <w:rPr>
                <w:rFonts w:hint="cs"/>
                <w:b/>
                <w:bCs/>
                <w:sz w:val="54"/>
                <w:szCs w:val="54"/>
                <w:rtl/>
                <w:lang w:bidi="ar-IQ"/>
              </w:rPr>
              <w:t>القسم</w:t>
            </w:r>
          </w:p>
        </w:tc>
      </w:tr>
      <w:tr w:rsidR="00CA7840" w:rsidRPr="006628B3" w14:paraId="0E70AFE3" w14:textId="77777777" w:rsidTr="00121DCC">
        <w:tc>
          <w:tcPr>
            <w:tcW w:w="3397" w:type="dxa"/>
          </w:tcPr>
          <w:p w14:paraId="50703F08" w14:textId="77777777" w:rsidR="00CA7840" w:rsidRPr="006628B3" w:rsidRDefault="00CA7840" w:rsidP="007D7424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</w:t>
            </w:r>
            <w:r>
              <w:rPr>
                <w:rFonts w:hint="cs"/>
                <w:sz w:val="54"/>
                <w:szCs w:val="54"/>
                <w:rtl/>
                <w:lang w:bidi="ar-IQ"/>
              </w:rPr>
              <w:t>ن</w:t>
            </w: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 xml:space="preserve"> الازرق</w:t>
            </w:r>
          </w:p>
        </w:tc>
        <w:tc>
          <w:tcPr>
            <w:tcW w:w="6521" w:type="dxa"/>
          </w:tcPr>
          <w:p w14:paraId="7D2EFB6E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الهندسة المدنية</w:t>
            </w:r>
          </w:p>
        </w:tc>
      </w:tr>
      <w:tr w:rsidR="00CA7840" w:rsidRPr="006628B3" w14:paraId="5C0BF3FA" w14:textId="77777777" w:rsidTr="00121DCC">
        <w:tc>
          <w:tcPr>
            <w:tcW w:w="3397" w:type="dxa"/>
          </w:tcPr>
          <w:p w14:paraId="141853EF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rtl/>
                <w:lang w:bidi="ar-IQ"/>
              </w:rPr>
            </w:pPr>
            <w:r>
              <w:rPr>
                <w:rFonts w:hint="cs"/>
                <w:sz w:val="54"/>
                <w:szCs w:val="54"/>
                <w:rtl/>
                <w:lang w:bidi="ar-IQ"/>
              </w:rPr>
              <w:t>اللون الاخضر</w:t>
            </w:r>
          </w:p>
        </w:tc>
        <w:tc>
          <w:tcPr>
            <w:tcW w:w="6521" w:type="dxa"/>
          </w:tcPr>
          <w:p w14:paraId="0458C1B5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rtl/>
                <w:lang w:bidi="ar-IQ"/>
              </w:rPr>
            </w:pPr>
            <w:r>
              <w:rPr>
                <w:rFonts w:hint="cs"/>
                <w:sz w:val="54"/>
                <w:szCs w:val="54"/>
                <w:rtl/>
                <w:lang w:bidi="ar-IQ"/>
              </w:rPr>
              <w:t>الهندسة الالكترونية والاتصالات</w:t>
            </w:r>
          </w:p>
        </w:tc>
      </w:tr>
      <w:tr w:rsidR="00CA7840" w:rsidRPr="006628B3" w14:paraId="5F9FAEE4" w14:textId="77777777" w:rsidTr="00121DCC">
        <w:tc>
          <w:tcPr>
            <w:tcW w:w="3397" w:type="dxa"/>
          </w:tcPr>
          <w:p w14:paraId="519B92A3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اللون الاحمر</w:t>
            </w:r>
          </w:p>
        </w:tc>
        <w:tc>
          <w:tcPr>
            <w:tcW w:w="6521" w:type="dxa"/>
          </w:tcPr>
          <w:p w14:paraId="585568BB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الهندسة الميكانيكية</w:t>
            </w:r>
          </w:p>
        </w:tc>
      </w:tr>
      <w:tr w:rsidR="00CA7840" w:rsidRPr="006628B3" w14:paraId="38E1F5BB" w14:textId="77777777" w:rsidTr="00121DCC">
        <w:tc>
          <w:tcPr>
            <w:tcW w:w="3397" w:type="dxa"/>
          </w:tcPr>
          <w:p w14:paraId="0C053C52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اللون الاصفر</w:t>
            </w:r>
          </w:p>
        </w:tc>
        <w:tc>
          <w:tcPr>
            <w:tcW w:w="6521" w:type="dxa"/>
          </w:tcPr>
          <w:p w14:paraId="3FE7C0F3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الهندسة الكيمياوية</w:t>
            </w:r>
          </w:p>
        </w:tc>
      </w:tr>
      <w:tr w:rsidR="00CA7840" w:rsidRPr="006628B3" w14:paraId="594C9941" w14:textId="77777777" w:rsidTr="00121DCC">
        <w:tc>
          <w:tcPr>
            <w:tcW w:w="3397" w:type="dxa"/>
          </w:tcPr>
          <w:p w14:paraId="4F9CDD66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اللون الرصاصي</w:t>
            </w:r>
          </w:p>
        </w:tc>
        <w:tc>
          <w:tcPr>
            <w:tcW w:w="6521" w:type="dxa"/>
          </w:tcPr>
          <w:p w14:paraId="4FE6836C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هندسة الليزر والالكترونيات البصرية</w:t>
            </w:r>
          </w:p>
        </w:tc>
      </w:tr>
      <w:tr w:rsidR="00CA7840" w:rsidRPr="006628B3" w14:paraId="1943B186" w14:textId="77777777" w:rsidTr="00121DCC">
        <w:tc>
          <w:tcPr>
            <w:tcW w:w="3397" w:type="dxa"/>
          </w:tcPr>
          <w:p w14:paraId="6AA03657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اللون البنفسجي</w:t>
            </w:r>
          </w:p>
        </w:tc>
        <w:tc>
          <w:tcPr>
            <w:tcW w:w="6521" w:type="dxa"/>
          </w:tcPr>
          <w:p w14:paraId="1F519EBE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هندسة الطب الحياتي</w:t>
            </w:r>
          </w:p>
        </w:tc>
      </w:tr>
      <w:tr w:rsidR="00CA7840" w:rsidRPr="006628B3" w14:paraId="33DCCC0C" w14:textId="77777777" w:rsidTr="00121DCC">
        <w:tc>
          <w:tcPr>
            <w:tcW w:w="3397" w:type="dxa"/>
          </w:tcPr>
          <w:p w14:paraId="54FE14A1" w14:textId="77777777" w:rsidR="00CA7840" w:rsidRPr="006628B3" w:rsidRDefault="00CA7840" w:rsidP="006628B3">
            <w:pPr>
              <w:jc w:val="center"/>
              <w:rPr>
                <w:sz w:val="54"/>
                <w:szCs w:val="54"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اللون الاسود</w:t>
            </w:r>
          </w:p>
        </w:tc>
        <w:tc>
          <w:tcPr>
            <w:tcW w:w="6521" w:type="dxa"/>
          </w:tcPr>
          <w:p w14:paraId="326A521C" w14:textId="77777777" w:rsidR="00CA7840" w:rsidRPr="006628B3" w:rsidRDefault="00CA7840" w:rsidP="00F12B73">
            <w:pPr>
              <w:jc w:val="center"/>
              <w:rPr>
                <w:sz w:val="54"/>
                <w:szCs w:val="54"/>
                <w:rtl/>
                <w:lang w:bidi="ar-IQ"/>
              </w:rPr>
            </w:pPr>
            <w:r w:rsidRPr="006628B3">
              <w:rPr>
                <w:rFonts w:hint="cs"/>
                <w:sz w:val="54"/>
                <w:szCs w:val="54"/>
                <w:rtl/>
                <w:lang w:bidi="ar-IQ"/>
              </w:rPr>
              <w:t>هندسة العمارة</w:t>
            </w:r>
          </w:p>
        </w:tc>
      </w:tr>
      <w:tr w:rsidR="00CA7840" w:rsidRPr="006628B3" w14:paraId="328316B1" w14:textId="77777777" w:rsidTr="00121DCC">
        <w:tc>
          <w:tcPr>
            <w:tcW w:w="3397" w:type="dxa"/>
          </w:tcPr>
          <w:p w14:paraId="388CB3F6" w14:textId="77777777" w:rsidR="00CA7840" w:rsidRPr="006628B3" w:rsidRDefault="00CA7840" w:rsidP="006C0708">
            <w:pPr>
              <w:jc w:val="center"/>
              <w:rPr>
                <w:sz w:val="54"/>
                <w:szCs w:val="54"/>
                <w:rtl/>
                <w:lang w:bidi="ar-IQ"/>
              </w:rPr>
            </w:pPr>
            <w:r>
              <w:rPr>
                <w:rFonts w:hint="cs"/>
                <w:sz w:val="54"/>
                <w:szCs w:val="54"/>
                <w:rtl/>
                <w:lang w:bidi="ar-IQ"/>
              </w:rPr>
              <w:t>اللون البرتقالي</w:t>
            </w:r>
          </w:p>
        </w:tc>
        <w:tc>
          <w:tcPr>
            <w:tcW w:w="6521" w:type="dxa"/>
          </w:tcPr>
          <w:p w14:paraId="08E0C8C6" w14:textId="77777777" w:rsidR="00CA7840" w:rsidRPr="006628B3" w:rsidRDefault="00CA7840" w:rsidP="00F12B73">
            <w:pPr>
              <w:jc w:val="center"/>
              <w:rPr>
                <w:sz w:val="54"/>
                <w:szCs w:val="54"/>
                <w:rtl/>
                <w:lang w:bidi="ar-IQ"/>
              </w:rPr>
            </w:pPr>
            <w:r>
              <w:rPr>
                <w:rFonts w:hint="cs"/>
                <w:sz w:val="54"/>
                <w:szCs w:val="54"/>
                <w:rtl/>
                <w:lang w:bidi="ar-IQ"/>
              </w:rPr>
              <w:t xml:space="preserve">هندسة الاطراف والمساند الصناعية </w:t>
            </w:r>
          </w:p>
        </w:tc>
      </w:tr>
    </w:tbl>
    <w:p w14:paraId="6A0A5812" w14:textId="77777777" w:rsidR="00CA7840" w:rsidRPr="006628B3" w:rsidRDefault="00CA7840" w:rsidP="006628B3">
      <w:pPr>
        <w:jc w:val="center"/>
        <w:rPr>
          <w:b/>
          <w:bCs/>
          <w:sz w:val="54"/>
          <w:szCs w:val="54"/>
          <w:rtl/>
          <w:lang w:bidi="ar-IQ"/>
        </w:rPr>
      </w:pPr>
    </w:p>
    <w:p w14:paraId="29E1873A" w14:textId="77777777" w:rsidR="00CA7840" w:rsidRDefault="00CA7840" w:rsidP="006628B3">
      <w:pPr>
        <w:jc w:val="center"/>
        <w:rPr>
          <w:lang w:bidi="ar-IQ"/>
        </w:rPr>
      </w:pPr>
    </w:p>
    <w:p w14:paraId="11F782E7" w14:textId="77777777" w:rsidR="00645428" w:rsidRDefault="00645428"/>
    <w:sectPr w:rsidR="00645428" w:rsidSect="00842E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0F01" w14:textId="77777777" w:rsidR="003B4F0D" w:rsidRDefault="00CA7840" w:rsidP="003B4F0D">
    <w:pPr>
      <w:spacing w:after="0"/>
      <w:rPr>
        <w:rFonts w:asciiTheme="majorBidi" w:hAnsiTheme="majorBidi" w:cstheme="majorBidi"/>
        <w:b/>
        <w:bCs/>
        <w:sz w:val="30"/>
        <w:szCs w:val="30"/>
        <w:lang w:bidi="ar-IQ"/>
      </w:rPr>
    </w:pPr>
    <w:r>
      <w:rPr>
        <w:rFonts w:asciiTheme="majorBidi" w:hAnsiTheme="majorBidi" w:cstheme="majorBidi"/>
        <w:b/>
        <w:bCs/>
        <w:sz w:val="30"/>
        <w:szCs w:val="30"/>
        <w:rtl/>
        <w:lang w:bidi="ar-IQ"/>
      </w:rPr>
      <w:t>جامعة النهرين / كلية الهندسة / الدراسات العليا</w:t>
    </w:r>
  </w:p>
  <w:p w14:paraId="50298FF9" w14:textId="77777777" w:rsidR="003B4F0D" w:rsidRPr="003B4F0D" w:rsidRDefault="00CA7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304E"/>
    <w:multiLevelType w:val="hybridMultilevel"/>
    <w:tmpl w:val="A31A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03F8"/>
    <w:multiLevelType w:val="hybridMultilevel"/>
    <w:tmpl w:val="C78A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4D7D"/>
    <w:multiLevelType w:val="hybridMultilevel"/>
    <w:tmpl w:val="8FC0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4B9"/>
    <w:multiLevelType w:val="hybridMultilevel"/>
    <w:tmpl w:val="10E0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77D06"/>
    <w:multiLevelType w:val="hybridMultilevel"/>
    <w:tmpl w:val="0DF01DCC"/>
    <w:lvl w:ilvl="0" w:tplc="71983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79FC"/>
    <w:multiLevelType w:val="hybridMultilevel"/>
    <w:tmpl w:val="1860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02C"/>
    <w:multiLevelType w:val="hybridMultilevel"/>
    <w:tmpl w:val="818417CE"/>
    <w:lvl w:ilvl="0" w:tplc="E60298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30A8E"/>
    <w:multiLevelType w:val="hybridMultilevel"/>
    <w:tmpl w:val="F3AC9222"/>
    <w:lvl w:ilvl="0" w:tplc="4D0409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B60EE"/>
    <w:multiLevelType w:val="hybridMultilevel"/>
    <w:tmpl w:val="BE80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0308"/>
    <w:multiLevelType w:val="hybridMultilevel"/>
    <w:tmpl w:val="4582EAA4"/>
    <w:lvl w:ilvl="0" w:tplc="2EB43BC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95" w:hanging="360"/>
      </w:pPr>
    </w:lvl>
    <w:lvl w:ilvl="2" w:tplc="0409001B" w:tentative="1">
      <w:start w:val="1"/>
      <w:numFmt w:val="lowerRoman"/>
      <w:lvlText w:val="%3."/>
      <w:lvlJc w:val="right"/>
      <w:pPr>
        <w:ind w:left="1415" w:hanging="180"/>
      </w:pPr>
    </w:lvl>
    <w:lvl w:ilvl="3" w:tplc="0409000F" w:tentative="1">
      <w:start w:val="1"/>
      <w:numFmt w:val="decimal"/>
      <w:lvlText w:val="%4."/>
      <w:lvlJc w:val="left"/>
      <w:pPr>
        <w:ind w:left="2135" w:hanging="360"/>
      </w:pPr>
    </w:lvl>
    <w:lvl w:ilvl="4" w:tplc="04090019" w:tentative="1">
      <w:start w:val="1"/>
      <w:numFmt w:val="lowerLetter"/>
      <w:lvlText w:val="%5."/>
      <w:lvlJc w:val="left"/>
      <w:pPr>
        <w:ind w:left="2855" w:hanging="360"/>
      </w:pPr>
    </w:lvl>
    <w:lvl w:ilvl="5" w:tplc="0409001B" w:tentative="1">
      <w:start w:val="1"/>
      <w:numFmt w:val="lowerRoman"/>
      <w:lvlText w:val="%6."/>
      <w:lvlJc w:val="right"/>
      <w:pPr>
        <w:ind w:left="3575" w:hanging="180"/>
      </w:pPr>
    </w:lvl>
    <w:lvl w:ilvl="6" w:tplc="0409000F" w:tentative="1">
      <w:start w:val="1"/>
      <w:numFmt w:val="decimal"/>
      <w:lvlText w:val="%7."/>
      <w:lvlJc w:val="left"/>
      <w:pPr>
        <w:ind w:left="4295" w:hanging="360"/>
      </w:pPr>
    </w:lvl>
    <w:lvl w:ilvl="7" w:tplc="04090019" w:tentative="1">
      <w:start w:val="1"/>
      <w:numFmt w:val="lowerLetter"/>
      <w:lvlText w:val="%8."/>
      <w:lvlJc w:val="left"/>
      <w:pPr>
        <w:ind w:left="5015" w:hanging="360"/>
      </w:pPr>
    </w:lvl>
    <w:lvl w:ilvl="8" w:tplc="0409001B" w:tentative="1">
      <w:start w:val="1"/>
      <w:numFmt w:val="lowerRoman"/>
      <w:lvlText w:val="%9."/>
      <w:lvlJc w:val="right"/>
      <w:pPr>
        <w:ind w:left="5735" w:hanging="180"/>
      </w:pPr>
    </w:lvl>
  </w:abstractNum>
  <w:num w:numId="1" w16cid:durableId="1104809367">
    <w:abstractNumId w:val="2"/>
  </w:num>
  <w:num w:numId="2" w16cid:durableId="2051222830">
    <w:abstractNumId w:val="3"/>
  </w:num>
  <w:num w:numId="3" w16cid:durableId="50275172">
    <w:abstractNumId w:val="0"/>
  </w:num>
  <w:num w:numId="4" w16cid:durableId="2000110988">
    <w:abstractNumId w:val="9"/>
  </w:num>
  <w:num w:numId="5" w16cid:durableId="1377391179">
    <w:abstractNumId w:val="4"/>
  </w:num>
  <w:num w:numId="6" w16cid:durableId="1483157806">
    <w:abstractNumId w:val="7"/>
  </w:num>
  <w:num w:numId="7" w16cid:durableId="1579902015">
    <w:abstractNumId w:val="8"/>
  </w:num>
  <w:num w:numId="8" w16cid:durableId="1558517655">
    <w:abstractNumId w:val="5"/>
  </w:num>
  <w:num w:numId="9" w16cid:durableId="990669410">
    <w:abstractNumId w:val="6"/>
  </w:num>
  <w:num w:numId="10" w16cid:durableId="62450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28"/>
    <w:rsid w:val="00645428"/>
    <w:rsid w:val="00C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365A"/>
  <w15:chartTrackingRefBased/>
  <w15:docId w15:val="{3FD5E4DD-6B3D-4142-AD5E-AE06C2C7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40"/>
    <w:pPr>
      <w:bidi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A78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7840"/>
    <w:pPr>
      <w:tabs>
        <w:tab w:val="center" w:pos="4153"/>
        <w:tab w:val="right" w:pos="8306"/>
      </w:tabs>
      <w:bidi/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7840"/>
    <w:rPr>
      <w:lang w:val="en-US"/>
    </w:rPr>
  </w:style>
  <w:style w:type="table" w:styleId="TableGrid">
    <w:name w:val="Table Grid"/>
    <w:basedOn w:val="TableNormal"/>
    <w:uiPriority w:val="39"/>
    <w:rsid w:val="00CA784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ents.alshuhadaa.gov.iq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s.alshuhadaa.gov.iq/)" TargetMode="External"/><Relationship Id="rId5" Type="http://schemas.openxmlformats.org/officeDocument/2006/relationships/hyperlink" Target="http://www.rdd.edu.i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PC</dc:creator>
  <cp:keywords/>
  <dc:description/>
  <cp:lastModifiedBy>Teacher PC</cp:lastModifiedBy>
  <cp:revision>2</cp:revision>
  <dcterms:created xsi:type="dcterms:W3CDTF">2023-04-27T06:50:00Z</dcterms:created>
  <dcterms:modified xsi:type="dcterms:W3CDTF">2023-04-27T06:56:00Z</dcterms:modified>
</cp:coreProperties>
</file>